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44" w:rsidRPr="002F3820" w:rsidRDefault="005A0255" w:rsidP="005A0255">
      <w:pPr>
        <w:pStyle w:val="Nagwek1"/>
        <w:jc w:val="center"/>
        <w:rPr>
          <w:color w:val="auto"/>
        </w:rPr>
      </w:pPr>
      <w:r w:rsidRPr="002F3820">
        <w:rPr>
          <w:color w:val="auto"/>
        </w:rPr>
        <w:t>Informacja o przetwarzaniu danych osobowych w systemie rejestracji wejść i wyjść</w:t>
      </w:r>
    </w:p>
    <w:p w:rsidR="005A0255" w:rsidRPr="002F3820" w:rsidRDefault="005A0255" w:rsidP="005A0255"/>
    <w:p w:rsidR="00427275" w:rsidRPr="002F3820" w:rsidRDefault="00427275" w:rsidP="002F403B">
      <w:pPr>
        <w:pStyle w:val="Akapitzlist"/>
        <w:numPr>
          <w:ilvl w:val="0"/>
          <w:numId w:val="2"/>
        </w:numPr>
        <w:jc w:val="both"/>
      </w:pPr>
      <w:r w:rsidRPr="002F3820">
        <w:t xml:space="preserve">Administratorem Państwa danych osobowych jest  </w:t>
      </w:r>
    </w:p>
    <w:p w:rsidR="00427275" w:rsidRPr="002F3820" w:rsidRDefault="00EB65C6" w:rsidP="00A4595C">
      <w:pPr>
        <w:pStyle w:val="Akapitzlist"/>
        <w:jc w:val="center"/>
        <w:rPr>
          <w:b/>
        </w:rPr>
      </w:pPr>
      <w:r w:rsidRPr="002F3820">
        <w:rPr>
          <w:b/>
        </w:rPr>
        <w:t>Szkoła Podstawowa nr 2 im. Adama Mickiewicza z Oddziałami Sportowymi z siedzibą przy ul. Hetmańskiej 34, 85 - 039</w:t>
      </w:r>
      <w:r w:rsidR="003C643D" w:rsidRPr="002F3820">
        <w:rPr>
          <w:b/>
        </w:rPr>
        <w:t xml:space="preserve"> Bydgoszcz</w:t>
      </w:r>
    </w:p>
    <w:p w:rsidR="00427275" w:rsidRPr="002F3820" w:rsidRDefault="00427275" w:rsidP="002F403B">
      <w:pPr>
        <w:pStyle w:val="Akapitzlist"/>
        <w:numPr>
          <w:ilvl w:val="0"/>
          <w:numId w:val="2"/>
        </w:numPr>
        <w:jc w:val="both"/>
      </w:pPr>
      <w:r w:rsidRPr="002F3820">
        <w:t>W sprawach związanych z ochroną swoich danych osobowych możecie się Państwo kontaktować  z Inspektorem Ochrony Danych za pomocą e-mail:</w:t>
      </w:r>
    </w:p>
    <w:p w:rsidR="00427275" w:rsidRPr="002F3820" w:rsidRDefault="00427275" w:rsidP="00232EE7">
      <w:pPr>
        <w:pStyle w:val="Akapitzlist"/>
        <w:jc w:val="center"/>
        <w:rPr>
          <w:b/>
        </w:rPr>
      </w:pPr>
      <w:r w:rsidRPr="002F3820">
        <w:rPr>
          <w:b/>
        </w:rPr>
        <w:t>iod@um.bydgoszcz.pl</w:t>
      </w:r>
    </w:p>
    <w:p w:rsidR="00427275" w:rsidRPr="002F3820" w:rsidRDefault="00427275" w:rsidP="002F403B">
      <w:pPr>
        <w:pStyle w:val="Akapitzlist"/>
        <w:jc w:val="both"/>
      </w:pPr>
      <w:r w:rsidRPr="002F3820">
        <w:t xml:space="preserve">lub pisemnie na adres: </w:t>
      </w:r>
    </w:p>
    <w:p w:rsidR="00427275" w:rsidRPr="002F3820" w:rsidRDefault="00D05F08" w:rsidP="00232EE7">
      <w:pPr>
        <w:pStyle w:val="Akapitzlist"/>
        <w:jc w:val="center"/>
        <w:rPr>
          <w:b/>
        </w:rPr>
      </w:pPr>
      <w:r w:rsidRPr="002F3820">
        <w:rPr>
          <w:b/>
        </w:rPr>
        <w:t xml:space="preserve">Inspektor Ochrony Danych, Szkoła Podstawowa nr </w:t>
      </w:r>
      <w:r w:rsidR="00EB65C6" w:rsidRPr="002F3820">
        <w:rPr>
          <w:b/>
        </w:rPr>
        <w:t>2 im. Adama Mickiewicza z Oddziałami Sportowymi z siedzibą przy ul. Hetmańskiej 34, 85 - 039 Bydgoszcz</w:t>
      </w:r>
    </w:p>
    <w:p w:rsidR="000F76BC" w:rsidRPr="002F3820" w:rsidRDefault="000F76BC" w:rsidP="002F403B">
      <w:pPr>
        <w:pStyle w:val="Akapitzlist"/>
        <w:numPr>
          <w:ilvl w:val="0"/>
          <w:numId w:val="2"/>
        </w:numPr>
        <w:jc w:val="both"/>
      </w:pPr>
      <w:r w:rsidRPr="002F3820">
        <w:t xml:space="preserve">Celem przetwarzania danych osobowych </w:t>
      </w:r>
      <w:r w:rsidR="009D6110" w:rsidRPr="002F3820">
        <w:t xml:space="preserve">jest realizacja zadania Administratora, jakim jest zapewnieniem bezpieczeństwa uczniom i nauczycielom w czasie zajęć organizowanych przez szkołę </w:t>
      </w:r>
      <w:r w:rsidR="005D41E1" w:rsidRPr="002F3820">
        <w:t xml:space="preserve">oraz zapewnienie wszystkim pracownikom szkoły bezpiecznych i higienicznych warunki pracy (art. 68 ust. 1 pkt 6 ustawy z dnia 14 grudnia 2016 r.- Prawo oświatowe [Dz. U. z 2019 r. poz. 1148 z </w:t>
      </w:r>
      <w:proofErr w:type="spellStart"/>
      <w:r w:rsidR="005D41E1" w:rsidRPr="002F3820">
        <w:t>późn</w:t>
      </w:r>
      <w:proofErr w:type="spellEnd"/>
      <w:r w:rsidR="005D41E1" w:rsidRPr="002F3820">
        <w:t xml:space="preserve">. </w:t>
      </w:r>
      <w:proofErr w:type="spellStart"/>
      <w:r w:rsidR="005D41E1" w:rsidRPr="002F3820">
        <w:t>zm</w:t>
      </w:r>
      <w:proofErr w:type="spellEnd"/>
      <w:r w:rsidR="005D41E1" w:rsidRPr="002F3820">
        <w:t xml:space="preserve"> ], art. 15 u</w:t>
      </w:r>
      <w:r w:rsidR="00886BA4" w:rsidRPr="002F3820">
        <w:t>stawy</w:t>
      </w:r>
      <w:r w:rsidR="005D41E1" w:rsidRPr="002F3820">
        <w:t xml:space="preserve"> z dnia 26 czerwca 1974 r. - Kodeks pracy [Dz. U. z 2019 r. poz. 1040 z </w:t>
      </w:r>
      <w:proofErr w:type="spellStart"/>
      <w:r w:rsidR="005D41E1" w:rsidRPr="002F3820">
        <w:t>późn</w:t>
      </w:r>
      <w:proofErr w:type="spellEnd"/>
      <w:r w:rsidR="005D41E1" w:rsidRPr="002F3820">
        <w:t>. zm.] ).</w:t>
      </w:r>
    </w:p>
    <w:p w:rsidR="00734C5A" w:rsidRPr="002F3820" w:rsidRDefault="00B35803" w:rsidP="002F403B">
      <w:pPr>
        <w:pStyle w:val="Akapitzlist"/>
        <w:numPr>
          <w:ilvl w:val="0"/>
          <w:numId w:val="2"/>
        </w:numPr>
        <w:jc w:val="both"/>
      </w:pPr>
      <w:r w:rsidRPr="002F3820">
        <w:t xml:space="preserve">Państwa dane </w:t>
      </w:r>
      <w:r w:rsidR="00427275" w:rsidRPr="002F3820">
        <w:t xml:space="preserve">osobowe </w:t>
      </w:r>
      <w:r w:rsidRPr="002F3820">
        <w:t xml:space="preserve">będą udostępniane wyłącznie podmiotom uprawnionym na podstawie przepisów prawa. </w:t>
      </w:r>
    </w:p>
    <w:p w:rsidR="00427275" w:rsidRPr="002F3820" w:rsidRDefault="00427275" w:rsidP="002F403B">
      <w:pPr>
        <w:pStyle w:val="Akapitzlist"/>
        <w:numPr>
          <w:ilvl w:val="0"/>
          <w:numId w:val="2"/>
        </w:numPr>
        <w:jc w:val="both"/>
      </w:pPr>
      <w:r w:rsidRPr="002F3820">
        <w:t>Do Państwa danych osobowych mogą mieć dostęp, wyłącznie na podstawie zawartych</w:t>
      </w:r>
      <w:r w:rsidR="00A45AEA" w:rsidRPr="002F3820">
        <w:t xml:space="preserve"> umów powierzenia przetwarzania</w:t>
      </w:r>
      <w:r w:rsidRPr="002F3820">
        <w:t>, podmioty zewnętrzne realizują</w:t>
      </w:r>
      <w:r w:rsidR="007A5A7B" w:rsidRPr="002F3820">
        <w:t>ce</w:t>
      </w:r>
      <w:r w:rsidR="00A91244" w:rsidRPr="002F3820">
        <w:t xml:space="preserve"> usługi na rzecz Administratora</w:t>
      </w:r>
      <w:r w:rsidR="007A5A7B" w:rsidRPr="002F3820">
        <w:t xml:space="preserve">, </w:t>
      </w:r>
      <w:r w:rsidR="00E25387" w:rsidRPr="002F3820">
        <w:t xml:space="preserve">w szczególności podmiot PROXYMEDIA świadczący usługi </w:t>
      </w:r>
      <w:r w:rsidR="00A45AEA" w:rsidRPr="002F3820">
        <w:t>w zakresie zainstalowania i serwisu systemu rejestracji wejść i wyjść do i z placówki za pomocą kart dostępu.</w:t>
      </w:r>
    </w:p>
    <w:p w:rsidR="006B2C7B" w:rsidRPr="002F3820" w:rsidRDefault="00B35803" w:rsidP="002F403B">
      <w:pPr>
        <w:pStyle w:val="Akapitzlist"/>
        <w:numPr>
          <w:ilvl w:val="0"/>
          <w:numId w:val="2"/>
        </w:numPr>
        <w:jc w:val="both"/>
      </w:pPr>
      <w:r w:rsidRPr="002F3820">
        <w:t>Państwa da</w:t>
      </w:r>
      <w:r w:rsidR="00EB65C6" w:rsidRPr="002F3820">
        <w:t xml:space="preserve">ne osobowe przetwarzane będą </w:t>
      </w:r>
      <w:r w:rsidR="00654224" w:rsidRPr="002F3820">
        <w:t>na czas nauki w szkole Państwa dziecka / na czas trwania stosunku pracy.</w:t>
      </w:r>
    </w:p>
    <w:p w:rsidR="009D0C92" w:rsidRPr="002F3820" w:rsidRDefault="009D0C92" w:rsidP="002F403B">
      <w:pPr>
        <w:pStyle w:val="Akapitzlist"/>
        <w:numPr>
          <w:ilvl w:val="0"/>
          <w:numId w:val="2"/>
        </w:numPr>
        <w:jc w:val="both"/>
      </w:pPr>
      <w:r w:rsidRPr="002F3820">
        <w:t xml:space="preserve">W związku z przetwarzaniem </w:t>
      </w:r>
      <w:r w:rsidR="00F758BA" w:rsidRPr="002F3820">
        <w:t>Pańs</w:t>
      </w:r>
      <w:r w:rsidR="006951ED" w:rsidRPr="002F3820">
        <w:t>twa danych osobowych jesteście P</w:t>
      </w:r>
      <w:r w:rsidR="00F758BA" w:rsidRPr="002F3820">
        <w:t>aństwo upraw</w:t>
      </w:r>
      <w:bookmarkStart w:id="0" w:name="_GoBack"/>
      <w:bookmarkEnd w:id="0"/>
      <w:r w:rsidR="00F758BA" w:rsidRPr="002F3820">
        <w:t>nieni do:</w:t>
      </w:r>
    </w:p>
    <w:p w:rsidR="006951ED" w:rsidRPr="002F3820" w:rsidRDefault="005B5FC7" w:rsidP="002F403B">
      <w:pPr>
        <w:pStyle w:val="Akapitzlist"/>
        <w:numPr>
          <w:ilvl w:val="1"/>
          <w:numId w:val="2"/>
        </w:numPr>
        <w:jc w:val="both"/>
      </w:pPr>
      <w:r w:rsidRPr="002F3820">
        <w:t>Dostępu do swoich danych</w:t>
      </w:r>
      <w:r w:rsidR="00427275" w:rsidRPr="002F3820">
        <w:t xml:space="preserve"> osobowych</w:t>
      </w:r>
      <w:r w:rsidR="00B51D39" w:rsidRPr="002F3820">
        <w:t>.</w:t>
      </w:r>
    </w:p>
    <w:p w:rsidR="005B5FC7" w:rsidRPr="002F3820" w:rsidRDefault="005B5FC7" w:rsidP="002F403B">
      <w:pPr>
        <w:pStyle w:val="Akapitzlist"/>
        <w:numPr>
          <w:ilvl w:val="1"/>
          <w:numId w:val="2"/>
        </w:numPr>
        <w:jc w:val="both"/>
      </w:pPr>
      <w:r w:rsidRPr="002F3820">
        <w:t>Poprawiania swoich danych</w:t>
      </w:r>
      <w:r w:rsidR="00427275" w:rsidRPr="002F3820">
        <w:t xml:space="preserve"> osobowych</w:t>
      </w:r>
      <w:r w:rsidR="00B51D39" w:rsidRPr="002F3820">
        <w:t>.</w:t>
      </w:r>
    </w:p>
    <w:p w:rsidR="00AF0AA6" w:rsidRPr="002F3820" w:rsidRDefault="00AF0AA6" w:rsidP="002F403B">
      <w:pPr>
        <w:pStyle w:val="Akapitzlist"/>
        <w:numPr>
          <w:ilvl w:val="1"/>
          <w:numId w:val="2"/>
        </w:numPr>
        <w:jc w:val="both"/>
      </w:pPr>
      <w:r w:rsidRPr="002F3820">
        <w:t>Wniesienia sprzeciwu wobec przetwarzania</w:t>
      </w:r>
      <w:r w:rsidR="007710C9" w:rsidRPr="002F3820">
        <w:t xml:space="preserve"> </w:t>
      </w:r>
    </w:p>
    <w:p w:rsidR="005B5FC7" w:rsidRPr="002F3820" w:rsidRDefault="005B5FC7" w:rsidP="002F403B">
      <w:pPr>
        <w:pStyle w:val="Akapitzlist"/>
        <w:numPr>
          <w:ilvl w:val="1"/>
          <w:numId w:val="2"/>
        </w:numPr>
        <w:jc w:val="both"/>
      </w:pPr>
      <w:r w:rsidRPr="002F3820">
        <w:t xml:space="preserve">Wniesienia żądania ograniczenia przetwarzania danych </w:t>
      </w:r>
      <w:r w:rsidR="00427275" w:rsidRPr="002F3820">
        <w:t xml:space="preserve">osobowych </w:t>
      </w:r>
      <w:r w:rsidRPr="002F3820">
        <w:t>wyłącznie do ich przechowywania  w przypadku:</w:t>
      </w:r>
    </w:p>
    <w:p w:rsidR="005B5FC7" w:rsidRPr="002F3820" w:rsidRDefault="005B5FC7" w:rsidP="002F403B">
      <w:pPr>
        <w:pStyle w:val="Akapitzlist"/>
        <w:numPr>
          <w:ilvl w:val="2"/>
          <w:numId w:val="2"/>
        </w:numPr>
        <w:jc w:val="both"/>
      </w:pPr>
      <w:r w:rsidRPr="002F3820">
        <w:t>zakwestionowania prawidłowości danych</w:t>
      </w:r>
      <w:r w:rsidR="00427275" w:rsidRPr="002F3820">
        <w:t xml:space="preserve"> osobowych</w:t>
      </w:r>
      <w:r w:rsidRPr="002F3820">
        <w:t xml:space="preserve"> lub podstawy prawnej ich przetwarzania</w:t>
      </w:r>
      <w:r w:rsidR="00B51D39" w:rsidRPr="002F3820">
        <w:t>,</w:t>
      </w:r>
    </w:p>
    <w:p w:rsidR="00427275" w:rsidRPr="002F3820" w:rsidRDefault="00427275" w:rsidP="002F403B">
      <w:pPr>
        <w:pStyle w:val="Akapitzlist"/>
        <w:numPr>
          <w:ilvl w:val="2"/>
          <w:numId w:val="2"/>
        </w:numPr>
        <w:jc w:val="both"/>
      </w:pPr>
      <w:r w:rsidRPr="002F3820">
        <w:t>potrzeby zapobieżenia usunięcia Państwa danych, pomimo wygaśnięcia prawnego tytułu do ich przetwarzania przez Urząd, w celu umożliwienia Państwu ustalenia, dochodzenia lub obrony roszczeń,</w:t>
      </w:r>
    </w:p>
    <w:p w:rsidR="00AF0AA6" w:rsidRPr="002F3820" w:rsidRDefault="007710C9" w:rsidP="002F403B">
      <w:pPr>
        <w:pStyle w:val="Akapitzlist"/>
        <w:numPr>
          <w:ilvl w:val="2"/>
          <w:numId w:val="2"/>
        </w:numPr>
        <w:jc w:val="both"/>
      </w:pPr>
      <w:r w:rsidRPr="002F3820">
        <w:t>wniesienia sprzeciwu wobec przetwarzania.</w:t>
      </w:r>
    </w:p>
    <w:p w:rsidR="00471718" w:rsidRPr="002F3820" w:rsidRDefault="00B51D39" w:rsidP="002F403B">
      <w:pPr>
        <w:pStyle w:val="Akapitzlist"/>
        <w:numPr>
          <w:ilvl w:val="1"/>
          <w:numId w:val="2"/>
        </w:numPr>
        <w:jc w:val="both"/>
      </w:pPr>
      <w:r w:rsidRPr="002F3820">
        <w:t>Wniesienia skargi do organu nadzorczego – Prezesa Urzędu Ochrony Danych Osobowych.</w:t>
      </w:r>
    </w:p>
    <w:p w:rsidR="00471718" w:rsidRPr="002F3820" w:rsidRDefault="001E70E4" w:rsidP="006B2C7B">
      <w:pPr>
        <w:pStyle w:val="Akapitzlist"/>
        <w:numPr>
          <w:ilvl w:val="0"/>
          <w:numId w:val="2"/>
        </w:numPr>
        <w:jc w:val="both"/>
      </w:pPr>
      <w:r w:rsidRPr="002F3820">
        <w:t>Państwa dane osobowe nie podlegają zautomatyzowanemu podejmowaniu decyzji, w tym profilowaniu.</w:t>
      </w:r>
    </w:p>
    <w:sectPr w:rsidR="00471718" w:rsidRPr="002F3820" w:rsidSect="00EB65C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12B5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D570F"/>
    <w:rsid w:val="000E4AE8"/>
    <w:rsid w:val="000F3F80"/>
    <w:rsid w:val="000F76BC"/>
    <w:rsid w:val="00101EC5"/>
    <w:rsid w:val="00102B41"/>
    <w:rsid w:val="00103F67"/>
    <w:rsid w:val="00110B42"/>
    <w:rsid w:val="0011317B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3A04"/>
    <w:rsid w:val="001A491C"/>
    <w:rsid w:val="001A573B"/>
    <w:rsid w:val="001C19DB"/>
    <w:rsid w:val="001D2512"/>
    <w:rsid w:val="001D6F9A"/>
    <w:rsid w:val="001E3AF3"/>
    <w:rsid w:val="001E5C76"/>
    <w:rsid w:val="001E70E4"/>
    <w:rsid w:val="001F55DE"/>
    <w:rsid w:val="001F7A30"/>
    <w:rsid w:val="001F7D01"/>
    <w:rsid w:val="002016C8"/>
    <w:rsid w:val="00202312"/>
    <w:rsid w:val="00220BB2"/>
    <w:rsid w:val="00230A48"/>
    <w:rsid w:val="00232EE7"/>
    <w:rsid w:val="00233B01"/>
    <w:rsid w:val="00234D03"/>
    <w:rsid w:val="00237C07"/>
    <w:rsid w:val="0025017F"/>
    <w:rsid w:val="00252659"/>
    <w:rsid w:val="00266648"/>
    <w:rsid w:val="00272BDE"/>
    <w:rsid w:val="00274B7C"/>
    <w:rsid w:val="002803F8"/>
    <w:rsid w:val="00282C24"/>
    <w:rsid w:val="0028533B"/>
    <w:rsid w:val="0028733A"/>
    <w:rsid w:val="002A0909"/>
    <w:rsid w:val="002A36D5"/>
    <w:rsid w:val="002B4912"/>
    <w:rsid w:val="002B77B7"/>
    <w:rsid w:val="002D3748"/>
    <w:rsid w:val="002E1676"/>
    <w:rsid w:val="002F3820"/>
    <w:rsid w:val="002F403B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3C643D"/>
    <w:rsid w:val="0040215A"/>
    <w:rsid w:val="00416F93"/>
    <w:rsid w:val="004179D1"/>
    <w:rsid w:val="00422D44"/>
    <w:rsid w:val="0042636B"/>
    <w:rsid w:val="004270A3"/>
    <w:rsid w:val="00427275"/>
    <w:rsid w:val="004278EB"/>
    <w:rsid w:val="00430A9D"/>
    <w:rsid w:val="00442264"/>
    <w:rsid w:val="00443A1F"/>
    <w:rsid w:val="004602C0"/>
    <w:rsid w:val="00462D86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03B1C"/>
    <w:rsid w:val="00515CC0"/>
    <w:rsid w:val="0052324A"/>
    <w:rsid w:val="005505A9"/>
    <w:rsid w:val="00550CC0"/>
    <w:rsid w:val="005534E6"/>
    <w:rsid w:val="00570762"/>
    <w:rsid w:val="0057299E"/>
    <w:rsid w:val="0058508A"/>
    <w:rsid w:val="00591250"/>
    <w:rsid w:val="005A0255"/>
    <w:rsid w:val="005A67F7"/>
    <w:rsid w:val="005B5FC7"/>
    <w:rsid w:val="005B75FC"/>
    <w:rsid w:val="005C2E43"/>
    <w:rsid w:val="005C77CA"/>
    <w:rsid w:val="005D2FE0"/>
    <w:rsid w:val="005D41E1"/>
    <w:rsid w:val="005F2B07"/>
    <w:rsid w:val="0060797C"/>
    <w:rsid w:val="0061109A"/>
    <w:rsid w:val="00617176"/>
    <w:rsid w:val="0061761C"/>
    <w:rsid w:val="00624468"/>
    <w:rsid w:val="00633FD8"/>
    <w:rsid w:val="00641635"/>
    <w:rsid w:val="00650E14"/>
    <w:rsid w:val="0065422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1BDE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E7EAD"/>
    <w:rsid w:val="006F36EE"/>
    <w:rsid w:val="006F79BF"/>
    <w:rsid w:val="00713E1E"/>
    <w:rsid w:val="007141D5"/>
    <w:rsid w:val="00723ECF"/>
    <w:rsid w:val="0072659D"/>
    <w:rsid w:val="00734C5A"/>
    <w:rsid w:val="00735068"/>
    <w:rsid w:val="0075663D"/>
    <w:rsid w:val="00756E3A"/>
    <w:rsid w:val="007650CB"/>
    <w:rsid w:val="007710C9"/>
    <w:rsid w:val="0077159C"/>
    <w:rsid w:val="00774589"/>
    <w:rsid w:val="0077686E"/>
    <w:rsid w:val="00792A61"/>
    <w:rsid w:val="0079416A"/>
    <w:rsid w:val="007A5A7B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48B"/>
    <w:rsid w:val="00846B9E"/>
    <w:rsid w:val="00855F1C"/>
    <w:rsid w:val="00860C99"/>
    <w:rsid w:val="0087090A"/>
    <w:rsid w:val="00872E91"/>
    <w:rsid w:val="008748BF"/>
    <w:rsid w:val="00885393"/>
    <w:rsid w:val="00886BA4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131FD"/>
    <w:rsid w:val="00914C83"/>
    <w:rsid w:val="00933246"/>
    <w:rsid w:val="00935277"/>
    <w:rsid w:val="00941851"/>
    <w:rsid w:val="00942041"/>
    <w:rsid w:val="00942929"/>
    <w:rsid w:val="0096552E"/>
    <w:rsid w:val="00966D5C"/>
    <w:rsid w:val="009719B1"/>
    <w:rsid w:val="009749E8"/>
    <w:rsid w:val="009B04ED"/>
    <w:rsid w:val="009B0D1A"/>
    <w:rsid w:val="009C46B5"/>
    <w:rsid w:val="009C792E"/>
    <w:rsid w:val="009D0C92"/>
    <w:rsid w:val="009D0F97"/>
    <w:rsid w:val="009D60D2"/>
    <w:rsid w:val="009D6110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95C"/>
    <w:rsid w:val="00A45AEA"/>
    <w:rsid w:val="00A45C2E"/>
    <w:rsid w:val="00A507D0"/>
    <w:rsid w:val="00A51DCD"/>
    <w:rsid w:val="00A56361"/>
    <w:rsid w:val="00A57C5D"/>
    <w:rsid w:val="00A65402"/>
    <w:rsid w:val="00A6697A"/>
    <w:rsid w:val="00A70F77"/>
    <w:rsid w:val="00A819B9"/>
    <w:rsid w:val="00A91244"/>
    <w:rsid w:val="00A920C0"/>
    <w:rsid w:val="00AA2246"/>
    <w:rsid w:val="00AB18A3"/>
    <w:rsid w:val="00AB6ADE"/>
    <w:rsid w:val="00AC15B7"/>
    <w:rsid w:val="00AD4B2B"/>
    <w:rsid w:val="00AF0A22"/>
    <w:rsid w:val="00AF0AA6"/>
    <w:rsid w:val="00AF22D1"/>
    <w:rsid w:val="00AF5304"/>
    <w:rsid w:val="00B16F72"/>
    <w:rsid w:val="00B205D8"/>
    <w:rsid w:val="00B32659"/>
    <w:rsid w:val="00B34A2E"/>
    <w:rsid w:val="00B34B2E"/>
    <w:rsid w:val="00B35803"/>
    <w:rsid w:val="00B3702F"/>
    <w:rsid w:val="00B42172"/>
    <w:rsid w:val="00B459B3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A0E31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05F08"/>
    <w:rsid w:val="00D11C27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D366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25387"/>
    <w:rsid w:val="00E47760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B4DD1"/>
    <w:rsid w:val="00EB65C6"/>
    <w:rsid w:val="00EC0D20"/>
    <w:rsid w:val="00EC6FF5"/>
    <w:rsid w:val="00EE723B"/>
    <w:rsid w:val="00EF1D06"/>
    <w:rsid w:val="00EF5162"/>
    <w:rsid w:val="00F0031A"/>
    <w:rsid w:val="00F00CE6"/>
    <w:rsid w:val="00F04865"/>
    <w:rsid w:val="00F1120E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E91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97976-9140-4963-8BF2-F421A4F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B5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319A3-D5A5-4C99-A480-DEB08DDF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02EA2-75A2-4EA1-9F13-976C43D7B7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W04. Klauzula informacyjna - interes publiczny i sprawowanie władzy publicznej</vt:lpstr>
    </vt:vector>
  </TitlesOfParts>
  <Company>UMB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W04. Klauzula informacyjna - interes publiczny i sprawowanie władzy publicznej</dc:title>
  <dc:creator>marek</dc:creator>
  <cp:lastModifiedBy>Agata Dopke</cp:lastModifiedBy>
  <cp:revision>4</cp:revision>
  <cp:lastPrinted>2019-11-27T08:58:00Z</cp:lastPrinted>
  <dcterms:created xsi:type="dcterms:W3CDTF">2019-11-27T08:58:00Z</dcterms:created>
  <dcterms:modified xsi:type="dcterms:W3CDTF">2019-11-27T08:59:00Z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