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06" w:rsidRDefault="00107906" w:rsidP="00107906">
      <w:pPr>
        <w:spacing w:line="360" w:lineRule="auto"/>
        <w:ind w:left="1416" w:firstLine="708"/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674E46" wp14:editId="50327A9E">
            <wp:simplePos x="0" y="0"/>
            <wp:positionH relativeFrom="column">
              <wp:posOffset>24130</wp:posOffset>
            </wp:positionH>
            <wp:positionV relativeFrom="paragraph">
              <wp:posOffset>-135890</wp:posOffset>
            </wp:positionV>
            <wp:extent cx="1123950" cy="7905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Szkoła  Podstawowa nr 2 im. Adama Mickiewicza z Oddziałami Sportowymi</w:t>
      </w:r>
      <w:r>
        <w:rPr>
          <w:rFonts w:ascii="Trebuchet MS" w:hAnsi="Trebuchet MS"/>
          <w:sz w:val="22"/>
          <w:szCs w:val="22"/>
        </w:rPr>
        <w:t xml:space="preserve">          </w:t>
      </w:r>
    </w:p>
    <w:p w:rsidR="00107906" w:rsidRDefault="00107906" w:rsidP="00107906">
      <w:pPr>
        <w:spacing w:line="360" w:lineRule="auto"/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85-039 Bydgoszcz, ul. Hetmańska 34</w:t>
      </w:r>
    </w:p>
    <w:p w:rsidR="00107906" w:rsidRDefault="00107906" w:rsidP="00107906">
      <w:pPr>
        <w:spacing w:line="360" w:lineRule="auto"/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tel. (52) 322-27-86</w:t>
      </w:r>
    </w:p>
    <w:p w:rsidR="00107906" w:rsidRDefault="00107906" w:rsidP="00107906">
      <w:pPr>
        <w:spacing w:line="360" w:lineRule="auto"/>
        <w:ind w:left="2124"/>
        <w:rPr>
          <w:b/>
          <w:sz w:val="22"/>
          <w:szCs w:val="22"/>
        </w:rPr>
      </w:pPr>
    </w:p>
    <w:p w:rsidR="00107906" w:rsidRDefault="00107906" w:rsidP="0010790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3B96D92A" wp14:editId="251601F7">
                <wp:simplePos x="0" y="0"/>
                <wp:positionH relativeFrom="column">
                  <wp:posOffset>-114300</wp:posOffset>
                </wp:positionH>
                <wp:positionV relativeFrom="paragraph">
                  <wp:posOffset>88264</wp:posOffset>
                </wp:positionV>
                <wp:extent cx="6172200" cy="0"/>
                <wp:effectExtent l="0" t="1905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95pt" to="47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Bd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" strokeweight="2.25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07906" w:rsidRPr="000F39DE" w:rsidRDefault="00107906" w:rsidP="00107906">
      <w:pPr>
        <w:spacing w:line="360" w:lineRule="auto"/>
        <w:ind w:left="4956" w:firstLine="708"/>
        <w:jc w:val="center"/>
        <w:rPr>
          <w:sz w:val="28"/>
          <w:szCs w:val="28"/>
        </w:rPr>
      </w:pPr>
    </w:p>
    <w:p w:rsidR="00107906" w:rsidRPr="000F39DE" w:rsidRDefault="00107906" w:rsidP="00107906">
      <w:pPr>
        <w:pStyle w:val="Tytu"/>
        <w:rPr>
          <w:sz w:val="28"/>
          <w:szCs w:val="28"/>
        </w:rPr>
      </w:pPr>
      <w:r w:rsidRPr="000F39DE">
        <w:rPr>
          <w:sz w:val="28"/>
          <w:szCs w:val="28"/>
        </w:rPr>
        <w:t>Szkoła Podstawowa nr 2</w:t>
      </w:r>
    </w:p>
    <w:p w:rsidR="00107906" w:rsidRPr="000F39DE" w:rsidRDefault="00107906" w:rsidP="00107906">
      <w:pPr>
        <w:pStyle w:val="Tytu"/>
        <w:rPr>
          <w:sz w:val="28"/>
          <w:szCs w:val="28"/>
        </w:rPr>
      </w:pPr>
      <w:r w:rsidRPr="000F39DE">
        <w:rPr>
          <w:sz w:val="28"/>
          <w:szCs w:val="28"/>
        </w:rPr>
        <w:t>im. Adama Mickiewicza</w:t>
      </w:r>
    </w:p>
    <w:p w:rsidR="00107906" w:rsidRPr="000F39DE" w:rsidRDefault="00107906" w:rsidP="00107906">
      <w:pPr>
        <w:pStyle w:val="Tytu"/>
        <w:rPr>
          <w:sz w:val="28"/>
          <w:szCs w:val="28"/>
        </w:rPr>
      </w:pPr>
      <w:r w:rsidRPr="000F39DE">
        <w:rPr>
          <w:sz w:val="28"/>
          <w:szCs w:val="28"/>
        </w:rPr>
        <w:t>z Oddziałami Sportowymi</w:t>
      </w:r>
    </w:p>
    <w:p w:rsidR="00107906" w:rsidRDefault="00107906" w:rsidP="00107906">
      <w:pPr>
        <w:pStyle w:val="Tytu"/>
        <w:rPr>
          <w:sz w:val="28"/>
          <w:szCs w:val="28"/>
        </w:rPr>
      </w:pPr>
      <w:r w:rsidRPr="000F39DE">
        <w:rPr>
          <w:sz w:val="28"/>
          <w:szCs w:val="28"/>
        </w:rPr>
        <w:t>w Bydgoszczy</w:t>
      </w:r>
    </w:p>
    <w:p w:rsidR="00107906" w:rsidRPr="000F39DE" w:rsidRDefault="00107906" w:rsidP="00107906">
      <w:pPr>
        <w:pStyle w:val="Tytu"/>
        <w:rPr>
          <w:sz w:val="28"/>
          <w:szCs w:val="28"/>
        </w:rPr>
      </w:pPr>
    </w:p>
    <w:p w:rsidR="00107906" w:rsidRPr="000F39DE" w:rsidRDefault="00107906" w:rsidP="00107906">
      <w:pPr>
        <w:jc w:val="center"/>
        <w:rPr>
          <w:rFonts w:cstheme="minorHAnsi"/>
          <w:b/>
          <w:sz w:val="28"/>
          <w:szCs w:val="28"/>
        </w:rPr>
      </w:pPr>
      <w:r w:rsidRPr="000F39DE">
        <w:rPr>
          <w:rFonts w:cstheme="minorHAnsi"/>
          <w:b/>
          <w:sz w:val="28"/>
          <w:szCs w:val="28"/>
        </w:rPr>
        <w:t>zaprasza</w:t>
      </w:r>
    </w:p>
    <w:p w:rsidR="00107906" w:rsidRDefault="00107906" w:rsidP="00107906">
      <w:pPr>
        <w:jc w:val="center"/>
        <w:rPr>
          <w:rFonts w:cstheme="minorHAnsi"/>
        </w:rPr>
      </w:pPr>
    </w:p>
    <w:p w:rsidR="00107906" w:rsidRPr="000F39DE" w:rsidRDefault="00107906" w:rsidP="00107906">
      <w:pPr>
        <w:tabs>
          <w:tab w:val="left" w:pos="9315"/>
        </w:tabs>
        <w:jc w:val="center"/>
        <w:rPr>
          <w:rFonts w:cstheme="minorHAnsi"/>
          <w:b/>
          <w:sz w:val="28"/>
          <w:szCs w:val="28"/>
        </w:rPr>
      </w:pPr>
      <w:r w:rsidRPr="000F39DE">
        <w:rPr>
          <w:rFonts w:cstheme="minorHAnsi"/>
          <w:b/>
          <w:sz w:val="28"/>
          <w:szCs w:val="28"/>
        </w:rPr>
        <w:t xml:space="preserve">uczniów  klas 4-8 Szkół Podstawowych </w:t>
      </w:r>
    </w:p>
    <w:p w:rsidR="00107906" w:rsidRPr="000F39DE" w:rsidRDefault="00107906" w:rsidP="00107906">
      <w:pPr>
        <w:tabs>
          <w:tab w:val="left" w:pos="9315"/>
        </w:tabs>
        <w:jc w:val="center"/>
        <w:rPr>
          <w:rFonts w:cstheme="minorHAnsi"/>
          <w:b/>
          <w:sz w:val="28"/>
          <w:szCs w:val="28"/>
        </w:rPr>
      </w:pPr>
      <w:r w:rsidRPr="000F39DE">
        <w:rPr>
          <w:rFonts w:cstheme="minorHAnsi"/>
          <w:b/>
          <w:sz w:val="28"/>
          <w:szCs w:val="28"/>
        </w:rPr>
        <w:t xml:space="preserve">do udziału </w:t>
      </w:r>
    </w:p>
    <w:p w:rsidR="00107906" w:rsidRPr="000F39DE" w:rsidRDefault="00107906" w:rsidP="00107906">
      <w:pPr>
        <w:tabs>
          <w:tab w:val="left" w:pos="9315"/>
        </w:tabs>
        <w:jc w:val="center"/>
        <w:rPr>
          <w:rFonts w:cstheme="minorHAnsi"/>
          <w:b/>
          <w:sz w:val="28"/>
          <w:szCs w:val="28"/>
        </w:rPr>
      </w:pPr>
      <w:r w:rsidRPr="000F39DE">
        <w:rPr>
          <w:rFonts w:cstheme="minorHAnsi"/>
          <w:b/>
          <w:sz w:val="28"/>
          <w:szCs w:val="28"/>
        </w:rPr>
        <w:t xml:space="preserve">w Międzyszkolnym Konkursie </w:t>
      </w:r>
    </w:p>
    <w:p w:rsidR="00107906" w:rsidRDefault="00107906" w:rsidP="00107906">
      <w:pPr>
        <w:tabs>
          <w:tab w:val="left" w:pos="9315"/>
        </w:tabs>
        <w:spacing w:line="360" w:lineRule="auto"/>
        <w:jc w:val="center"/>
        <w:rPr>
          <w:rFonts w:cstheme="minorHAnsi"/>
          <w:sz w:val="40"/>
          <w:szCs w:val="40"/>
        </w:rPr>
      </w:pPr>
    </w:p>
    <w:p w:rsidR="00107906" w:rsidRDefault="00107906" w:rsidP="00107906">
      <w:pPr>
        <w:tabs>
          <w:tab w:val="left" w:pos="9315"/>
        </w:tabs>
        <w:spacing w:line="360" w:lineRule="auto"/>
        <w:jc w:val="center"/>
        <w:rPr>
          <w:rFonts w:cstheme="minorHAnsi"/>
          <w:sz w:val="40"/>
          <w:szCs w:val="40"/>
        </w:rPr>
      </w:pPr>
      <w:r>
        <w:rPr>
          <w:noProof/>
        </w:rPr>
        <w:drawing>
          <wp:inline distT="0" distB="0" distL="0" distR="0" wp14:anchorId="5856352C" wp14:editId="7E42CE05">
            <wp:extent cx="2590800" cy="1666875"/>
            <wp:effectExtent l="0" t="0" r="0" b="9525"/>
            <wp:docPr id="15" name="Obraz 15" descr="Wanda Rutkiewicz – Patron roku 2022 – Biblioteka Publiczna w Dzielnicy  Żolib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nda Rutkiewicz – Patron roku 2022 – Biblioteka Publiczna w Dzielnicy  Żolibo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59" cy="166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06" w:rsidRDefault="00107906" w:rsidP="00107906">
      <w:pPr>
        <w:tabs>
          <w:tab w:val="left" w:pos="9315"/>
        </w:tabs>
        <w:spacing w:line="360" w:lineRule="auto"/>
        <w:jc w:val="center"/>
        <w:rPr>
          <w:rFonts w:cstheme="minorHAnsi"/>
        </w:rPr>
      </w:pPr>
    </w:p>
    <w:p w:rsidR="00107906" w:rsidRPr="00C51D12" w:rsidRDefault="00107906" w:rsidP="00107906">
      <w:pPr>
        <w:pStyle w:val="Nagwek2"/>
        <w:spacing w:line="240" w:lineRule="auto"/>
        <w:jc w:val="center"/>
        <w:rPr>
          <w:rFonts w:ascii="Berlin Sans FB Demi" w:hAnsi="Berlin Sans FB Demi" w:cstheme="minorHAnsi"/>
          <w:sz w:val="32"/>
          <w:szCs w:val="32"/>
        </w:rPr>
      </w:pPr>
      <w:r w:rsidRPr="00C51D12">
        <w:rPr>
          <w:rFonts w:ascii="Berlin Sans FB Demi" w:hAnsi="Berlin Sans FB Demi" w:cstheme="minorHAnsi"/>
          <w:sz w:val="32"/>
          <w:szCs w:val="32"/>
        </w:rPr>
        <w:t xml:space="preserve"> </w:t>
      </w:r>
      <w:r w:rsidRPr="00C51D12">
        <w:rPr>
          <w:sz w:val="32"/>
          <w:szCs w:val="32"/>
        </w:rPr>
        <w:t>Everest dla każdego– sylwetka Wandy Rutkiewicz literacko i plastycznie</w:t>
      </w:r>
    </w:p>
    <w:p w:rsidR="00107906" w:rsidRPr="00194C47" w:rsidRDefault="00107906" w:rsidP="00107906"/>
    <w:p w:rsidR="00107906" w:rsidRPr="00C51D12" w:rsidRDefault="00107906" w:rsidP="00107906">
      <w:pPr>
        <w:jc w:val="center"/>
        <w:rPr>
          <w:b/>
          <w:sz w:val="32"/>
          <w:szCs w:val="32"/>
        </w:rPr>
      </w:pPr>
      <w:r w:rsidRPr="00C51D12">
        <w:rPr>
          <w:sz w:val="32"/>
          <w:szCs w:val="32"/>
        </w:rPr>
        <w:t xml:space="preserve">realizowanym w ramach </w:t>
      </w:r>
      <w:r w:rsidRPr="00C51D12">
        <w:rPr>
          <w:sz w:val="32"/>
          <w:szCs w:val="32"/>
        </w:rPr>
        <w:br/>
      </w:r>
      <w:r w:rsidRPr="00C51D12">
        <w:rPr>
          <w:b/>
          <w:sz w:val="32"/>
          <w:szCs w:val="32"/>
        </w:rPr>
        <w:t>BYDGOSKICH GRANTÓW OŚWIATOWYCH</w:t>
      </w:r>
    </w:p>
    <w:p w:rsidR="00107906" w:rsidRDefault="00107906" w:rsidP="00107906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63E68B61" wp14:editId="1E7DE1EE">
            <wp:extent cx="1352550" cy="1247775"/>
            <wp:effectExtent l="0" t="0" r="0" b="9525"/>
            <wp:docPr id="6" name="Obraz 6" descr="Oficjalny Serwis Bydgoszczy -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icjalny Serwis Bydgoszczy - Logoty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B80">
        <w:rPr>
          <w:noProof/>
        </w:rPr>
        <w:t xml:space="preserve"> </w:t>
      </w: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5E512B32" wp14:editId="6AF2FECB">
            <wp:extent cx="1866900" cy="1152525"/>
            <wp:effectExtent l="0" t="0" r="0" b="9525"/>
            <wp:docPr id="11" name="Obraz 11" descr="Bursa nr 3 - AKTU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rsa nr 3 - AKTUALNOŚ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</w:t>
      </w:r>
    </w:p>
    <w:p w:rsidR="00107906" w:rsidRPr="00194C47" w:rsidRDefault="00107906" w:rsidP="00107906">
      <w:pPr>
        <w:spacing w:line="360" w:lineRule="auto"/>
        <w:rPr>
          <w:b/>
          <w:sz w:val="40"/>
          <w:szCs w:val="40"/>
        </w:rPr>
      </w:pPr>
    </w:p>
    <w:p w:rsidR="00107906" w:rsidRDefault="00107906" w:rsidP="00107906">
      <w:pPr>
        <w:spacing w:line="360" w:lineRule="auto"/>
        <w:jc w:val="center"/>
      </w:pPr>
    </w:p>
    <w:p w:rsidR="00107906" w:rsidRDefault="00107906" w:rsidP="00107906">
      <w:pPr>
        <w:spacing w:line="360" w:lineRule="auto"/>
        <w:ind w:left="1416" w:firstLine="708"/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25A597" wp14:editId="4A4E3E70">
            <wp:simplePos x="0" y="0"/>
            <wp:positionH relativeFrom="column">
              <wp:posOffset>24130</wp:posOffset>
            </wp:positionH>
            <wp:positionV relativeFrom="paragraph">
              <wp:posOffset>-135890</wp:posOffset>
            </wp:positionV>
            <wp:extent cx="1123950" cy="790575"/>
            <wp:effectExtent l="19050" t="0" r="0" b="0"/>
            <wp:wrapNone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6BE2B73" wp14:editId="3895AFAC">
            <wp:simplePos x="0" y="0"/>
            <wp:positionH relativeFrom="column">
              <wp:posOffset>24130</wp:posOffset>
            </wp:positionH>
            <wp:positionV relativeFrom="paragraph">
              <wp:posOffset>-135890</wp:posOffset>
            </wp:positionV>
            <wp:extent cx="1123950" cy="79057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Szkoła  Podstawowa nr 2 im. Adama Mickiewicza z Oddziałami Sportowymi</w:t>
      </w:r>
      <w:r>
        <w:rPr>
          <w:rFonts w:ascii="Trebuchet MS" w:hAnsi="Trebuchet MS"/>
          <w:sz w:val="22"/>
          <w:szCs w:val="22"/>
        </w:rPr>
        <w:t xml:space="preserve">               </w:t>
      </w:r>
    </w:p>
    <w:p w:rsidR="00107906" w:rsidRDefault="00107906" w:rsidP="00107906">
      <w:pPr>
        <w:spacing w:line="360" w:lineRule="auto"/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85-039 Bydgoszcz, ul. Hetmańska 34</w:t>
      </w:r>
    </w:p>
    <w:p w:rsidR="00107906" w:rsidRDefault="00107906" w:rsidP="00107906">
      <w:pPr>
        <w:spacing w:line="360" w:lineRule="auto"/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tel. (52) 322-27-86</w:t>
      </w:r>
    </w:p>
    <w:p w:rsidR="00107906" w:rsidRDefault="00107906" w:rsidP="00107906">
      <w:pPr>
        <w:spacing w:line="360" w:lineRule="auto"/>
        <w:ind w:left="2124"/>
        <w:rPr>
          <w:b/>
          <w:sz w:val="22"/>
          <w:szCs w:val="22"/>
        </w:rPr>
      </w:pPr>
    </w:p>
    <w:p w:rsidR="00107906" w:rsidRDefault="00107906" w:rsidP="0010790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61812B9B" wp14:editId="3372B625">
                <wp:simplePos x="0" y="0"/>
                <wp:positionH relativeFrom="column">
                  <wp:posOffset>-114300</wp:posOffset>
                </wp:positionH>
                <wp:positionV relativeFrom="paragraph">
                  <wp:posOffset>88264</wp:posOffset>
                </wp:positionV>
                <wp:extent cx="617220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95pt" to="47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2bEgIAACk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" strokeweight="2.25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07906" w:rsidRDefault="00107906" w:rsidP="00107906">
      <w:pPr>
        <w:spacing w:line="360" w:lineRule="auto"/>
        <w:ind w:left="4956" w:firstLine="708"/>
      </w:pPr>
    </w:p>
    <w:p w:rsidR="00107906" w:rsidRPr="00865A10" w:rsidRDefault="00107906" w:rsidP="00107906">
      <w:pPr>
        <w:spacing w:line="360" w:lineRule="auto"/>
        <w:rPr>
          <w:b/>
        </w:rPr>
      </w:pPr>
    </w:p>
    <w:p w:rsidR="00107906" w:rsidRDefault="00107906" w:rsidP="00107906">
      <w:pPr>
        <w:widowControl w:val="0"/>
        <w:spacing w:line="360" w:lineRule="auto"/>
        <w:ind w:firstLine="624"/>
        <w:jc w:val="both"/>
        <w:rPr>
          <w:b/>
          <w:bCs/>
          <w:color w:val="FF0000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Sejm Rzeczpospolitej Polskiej ustanowił </w:t>
      </w:r>
      <w:r>
        <w:rPr>
          <w:b/>
          <w:sz w:val="22"/>
          <w:szCs w:val="22"/>
          <w:shd w:val="clear" w:color="auto" w:fill="FFFFFF"/>
        </w:rPr>
        <w:t>2022 Rokiem Wandy Rutkiewicz</w:t>
      </w:r>
      <w:r>
        <w:rPr>
          <w:sz w:val="22"/>
          <w:szCs w:val="22"/>
          <w:shd w:val="clear" w:color="auto" w:fill="FFFFFF"/>
        </w:rPr>
        <w:t xml:space="preserve"> - polskiej alpinistki i himalaistki, jednej z najwybitniejszych osobowości ze środowiska wspinaczy w historii.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shd w:val="clear" w:color="auto" w:fill="FFFFFF"/>
        </w:rPr>
        <w:t>Zdobywała najwyższe szczyty świata i pokazywała innym, że można mierzyć wysoko. Nawet tak wysoko, jak wznosi się szczyt K2.</w:t>
      </w:r>
      <w:r>
        <w:rPr>
          <w:b/>
          <w:bCs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Sięgała szczytów, nie tylko tych rzeczywistych, ale też tych, które wcześniej były nieosiągalne. Choć była osobą niezwykle skromną, to </w:t>
      </w:r>
      <w:r>
        <w:rPr>
          <w:bCs/>
          <w:iCs/>
          <w:sz w:val="22"/>
          <w:szCs w:val="22"/>
          <w:shd w:val="clear" w:color="auto" w:fill="FFFFFF"/>
        </w:rPr>
        <w:t>do dziś stanowi wzorzec dla wielu z nas.</w:t>
      </w:r>
      <w:r>
        <w:rPr>
          <w:iCs/>
          <w:sz w:val="22"/>
          <w:szCs w:val="22"/>
          <w:shd w:val="clear" w:color="auto" w:fill="FFFFFF"/>
        </w:rPr>
        <w:t> Pokazała, że jeśli tylko się chce, można sięgnąć swoich marzeń.</w:t>
      </w:r>
      <w:r>
        <w:rPr>
          <w:b/>
          <w:bCs/>
          <w:shd w:val="clear" w:color="auto" w:fill="FFFFFF"/>
        </w:rPr>
        <w:t xml:space="preserve"> </w:t>
      </w:r>
      <w:r>
        <w:rPr>
          <w:iCs/>
          <w:sz w:val="22"/>
          <w:szCs w:val="22"/>
          <w:shd w:val="clear" w:color="auto" w:fill="FFFFFF"/>
        </w:rPr>
        <w:t>Uważała, że w górach człowiek jest wolny, spokojny i przeżywa w nich coś ważnego. W  pewien sposób przekazywała nam wskazówki, jak żyć, w jaki sposób spełniać swoją pasję. Jej postać stała się dla nas inspiracją do stworzenia szkolnego projektu</w:t>
      </w:r>
      <w:r>
        <w:rPr>
          <w:iCs/>
          <w:color w:val="000000"/>
          <w:sz w:val="22"/>
          <w:szCs w:val="22"/>
          <w:shd w:val="clear" w:color="auto" w:fill="FFFFFF"/>
        </w:rPr>
        <w:t xml:space="preserve"> </w:t>
      </w:r>
      <w:r w:rsidR="00F14CAC">
        <w:rPr>
          <w:iCs/>
          <w:color w:val="000000"/>
          <w:sz w:val="22"/>
          <w:szCs w:val="22"/>
          <w:shd w:val="clear" w:color="auto" w:fill="FFFFFF"/>
        </w:rPr>
        <w:t>„</w:t>
      </w:r>
      <w:r w:rsidRPr="00311341">
        <w:rPr>
          <w:b/>
          <w:iCs/>
          <w:color w:val="000000"/>
          <w:sz w:val="22"/>
          <w:szCs w:val="22"/>
          <w:shd w:val="clear" w:color="auto" w:fill="FFFFFF"/>
        </w:rPr>
        <w:t>EVEREST DLA KAŻDEGO</w:t>
      </w:r>
      <w:r w:rsidR="00F14CAC">
        <w:rPr>
          <w:b/>
          <w:iCs/>
          <w:color w:val="000000"/>
          <w:sz w:val="22"/>
          <w:szCs w:val="22"/>
          <w:shd w:val="clear" w:color="auto" w:fill="FFFFFF"/>
        </w:rPr>
        <w:t>”</w:t>
      </w:r>
      <w:r>
        <w:rPr>
          <w:iCs/>
          <w:color w:val="000000"/>
          <w:sz w:val="22"/>
          <w:szCs w:val="22"/>
          <w:shd w:val="clear" w:color="auto" w:fill="FFFFFF"/>
        </w:rPr>
        <w:t>. W ramach tego przedsięwzięcia zapraszamy uczniów bydgoskich szkół do udziału w Konkursach Międzyszkolnych.</w:t>
      </w:r>
    </w:p>
    <w:p w:rsidR="00107906" w:rsidRDefault="00107906" w:rsidP="00107906">
      <w:pPr>
        <w:spacing w:line="360" w:lineRule="auto"/>
        <w:ind w:left="624"/>
        <w:rPr>
          <w:b/>
        </w:rPr>
      </w:pPr>
    </w:p>
    <w:p w:rsidR="00107906" w:rsidRDefault="00107906" w:rsidP="00107906">
      <w:pPr>
        <w:spacing w:line="360" w:lineRule="auto"/>
        <w:rPr>
          <w:b/>
        </w:rPr>
      </w:pPr>
    </w:p>
    <w:p w:rsidR="00107906" w:rsidRPr="00865A10" w:rsidRDefault="00107906" w:rsidP="00107906">
      <w:pPr>
        <w:spacing w:line="360" w:lineRule="auto"/>
        <w:ind w:left="624"/>
        <w:rPr>
          <w:b/>
        </w:rPr>
      </w:pPr>
      <w:r w:rsidRPr="00865A10">
        <w:rPr>
          <w:b/>
        </w:rPr>
        <w:t xml:space="preserve"> Cele konkursu: </w:t>
      </w:r>
    </w:p>
    <w:p w:rsidR="00107906" w:rsidRDefault="00107906" w:rsidP="00107906">
      <w:pPr>
        <w:spacing w:line="360" w:lineRule="auto"/>
        <w:ind w:left="624"/>
        <w:jc w:val="both"/>
      </w:pPr>
      <w:r>
        <w:t xml:space="preserve">1. Pogłębianie wśród młodzieży wiedzy o życiu i sportowych dokonaniach Wandy Rutkiewicz. </w:t>
      </w:r>
    </w:p>
    <w:p w:rsidR="00107906" w:rsidRDefault="00107906" w:rsidP="00107906">
      <w:pPr>
        <w:spacing w:line="360" w:lineRule="auto"/>
        <w:ind w:left="624"/>
        <w:jc w:val="both"/>
      </w:pPr>
      <w:r>
        <w:rPr>
          <w:sz w:val="22"/>
          <w:szCs w:val="22"/>
        </w:rPr>
        <w:t>2. Zdobywanie  umiejętności  wyszukiwania informacji o Wandzie Rutkiewicz, poznanie  biografii słynnej himalaistki.</w:t>
      </w:r>
    </w:p>
    <w:p w:rsidR="00107906" w:rsidRDefault="00107906" w:rsidP="00107906">
      <w:pPr>
        <w:spacing w:line="360" w:lineRule="auto"/>
        <w:ind w:left="624"/>
        <w:jc w:val="both"/>
      </w:pPr>
      <w:r>
        <w:t>3. Popularyzacja oryginalnej twórczości literackiej oraz plastycznej.</w:t>
      </w:r>
    </w:p>
    <w:p w:rsidR="00107906" w:rsidRDefault="00107906" w:rsidP="00107906">
      <w:pPr>
        <w:spacing w:line="360" w:lineRule="auto"/>
        <w:ind w:left="624"/>
        <w:jc w:val="both"/>
      </w:pPr>
      <w:r>
        <w:t>4. Stwarzanie uczestnikom konkursu możliwości prezentacji własnych uzdolnień.</w:t>
      </w:r>
    </w:p>
    <w:p w:rsidR="00107906" w:rsidRDefault="00107906" w:rsidP="00107906">
      <w:pPr>
        <w:spacing w:line="360" w:lineRule="auto"/>
        <w:ind w:left="624"/>
        <w:jc w:val="both"/>
      </w:pPr>
      <w:r>
        <w:t>5. Rozbudzenie ciekawości poznawczej i twórczego myślenia uczniów.</w:t>
      </w:r>
    </w:p>
    <w:p w:rsidR="00107906" w:rsidRDefault="00107906" w:rsidP="00107906">
      <w:pPr>
        <w:spacing w:line="360" w:lineRule="auto"/>
        <w:ind w:left="624"/>
        <w:jc w:val="both"/>
      </w:pPr>
      <w:r>
        <w:t>6. Promowanie osiągnięć uczniów.</w:t>
      </w:r>
    </w:p>
    <w:p w:rsidR="00107906" w:rsidRDefault="00107906" w:rsidP="00107906">
      <w:pPr>
        <w:spacing w:line="360" w:lineRule="auto"/>
        <w:rPr>
          <w:rFonts w:cstheme="minorHAnsi"/>
          <w:b/>
          <w:sz w:val="44"/>
          <w:szCs w:val="44"/>
          <w:u w:val="single"/>
        </w:rPr>
      </w:pPr>
    </w:p>
    <w:p w:rsidR="00107906" w:rsidRDefault="00107906" w:rsidP="00107906">
      <w:pPr>
        <w:spacing w:line="360" w:lineRule="auto"/>
        <w:rPr>
          <w:rFonts w:cstheme="minorHAnsi"/>
          <w:b/>
          <w:sz w:val="44"/>
          <w:szCs w:val="44"/>
          <w:u w:val="single"/>
        </w:rPr>
      </w:pPr>
    </w:p>
    <w:p w:rsidR="00107906" w:rsidRDefault="00107906" w:rsidP="00107906">
      <w:pPr>
        <w:spacing w:line="360" w:lineRule="auto"/>
        <w:rPr>
          <w:rFonts w:cstheme="minorHAnsi"/>
          <w:b/>
          <w:sz w:val="44"/>
          <w:szCs w:val="44"/>
          <w:u w:val="single"/>
        </w:rPr>
      </w:pPr>
    </w:p>
    <w:p w:rsidR="00107906" w:rsidRDefault="00107906" w:rsidP="00107906">
      <w:pPr>
        <w:spacing w:line="360" w:lineRule="auto"/>
        <w:ind w:left="624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lastRenderedPageBreak/>
        <w:t>Kategorie konkursowe:</w:t>
      </w:r>
    </w:p>
    <w:p w:rsidR="00107906" w:rsidRDefault="00107906" w:rsidP="00107906">
      <w:pPr>
        <w:spacing w:line="360" w:lineRule="auto"/>
        <w:rPr>
          <w:rFonts w:cstheme="minorHAnsi"/>
          <w:b/>
          <w:u w:val="single"/>
        </w:rPr>
      </w:pPr>
    </w:p>
    <w:p w:rsidR="00107906" w:rsidRPr="005048AC" w:rsidRDefault="00107906" w:rsidP="00107906">
      <w:pPr>
        <w:spacing w:line="360" w:lineRule="auto"/>
        <w:rPr>
          <w:rFonts w:cstheme="minorHAnsi"/>
        </w:rPr>
      </w:pPr>
      <w:r>
        <w:rPr>
          <w:rFonts w:cstheme="minorHAnsi"/>
          <w:b/>
          <w:u w:val="single"/>
        </w:rPr>
        <w:t>I. KONKURS LITERACKO-PLASTYCZNY</w:t>
      </w:r>
      <w:r w:rsidRPr="005048AC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</w:rPr>
        <w:t>„EVEREST DLA KAŻDEGO</w:t>
      </w:r>
      <w:r w:rsidRPr="005048AC">
        <w:rPr>
          <w:rFonts w:cstheme="minorHAnsi"/>
          <w:b/>
        </w:rPr>
        <w:t>”</w:t>
      </w:r>
    </w:p>
    <w:p w:rsidR="00107906" w:rsidRPr="00DC3CD8" w:rsidRDefault="00107906" w:rsidP="00107906">
      <w:pPr>
        <w:spacing w:line="360" w:lineRule="auto"/>
        <w:jc w:val="both"/>
        <w:rPr>
          <w:rFonts w:cstheme="minorHAnsi"/>
          <w:sz w:val="22"/>
          <w:szCs w:val="22"/>
        </w:rPr>
      </w:pPr>
      <w:r w:rsidRPr="00DC3CD8">
        <w:rPr>
          <w:rFonts w:cstheme="minorHAnsi"/>
          <w:sz w:val="22"/>
          <w:szCs w:val="22"/>
        </w:rPr>
        <w:t>1. W konkursie mogą brać udział uczestnicy, którzy dostarczą</w:t>
      </w:r>
      <w:r>
        <w:rPr>
          <w:rFonts w:cstheme="minorHAnsi"/>
          <w:sz w:val="22"/>
          <w:szCs w:val="22"/>
        </w:rPr>
        <w:t xml:space="preserve"> wybraną  pracę plastyczną, wykonaną</w:t>
      </w:r>
      <w:r w:rsidRPr="00DC3CD8">
        <w:rPr>
          <w:rFonts w:cstheme="minorHAnsi"/>
          <w:sz w:val="22"/>
          <w:szCs w:val="22"/>
        </w:rPr>
        <w:t xml:space="preserve"> </w:t>
      </w:r>
      <w:r w:rsidRPr="00D9248A">
        <w:rPr>
          <w:rFonts w:cstheme="minorHAnsi"/>
          <w:sz w:val="22"/>
          <w:szCs w:val="22"/>
        </w:rPr>
        <w:t>indywidualnie oraz samodzielnie.</w:t>
      </w:r>
    </w:p>
    <w:p w:rsidR="00107906" w:rsidRDefault="00107906" w:rsidP="00107906">
      <w:pPr>
        <w:spacing w:line="360" w:lineRule="auto"/>
        <w:jc w:val="both"/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Pr="00CA7608">
        <w:rPr>
          <w:b/>
          <w:sz w:val="22"/>
          <w:szCs w:val="22"/>
        </w:rPr>
        <w:t>Kolaż</w:t>
      </w:r>
      <w:r w:rsidRPr="00CA7608">
        <w:rPr>
          <w:sz w:val="22"/>
          <w:szCs w:val="22"/>
        </w:rPr>
        <w:t xml:space="preserve"> - inspirowany życiem, pasją i osiągnięciami polskiej alpinistki Wandy Rutkiewicz - pierwszej Polki i trzeciej kobiety na świecie, która zdobyła najwyższy szczyt świata - Mount Everest. Powinien nawiązywać do jej miłości do gór, a także niezwykłej sprawn</w:t>
      </w:r>
      <w:r>
        <w:rPr>
          <w:sz w:val="22"/>
          <w:szCs w:val="22"/>
        </w:rPr>
        <w:t>ości fizycznej i determinacji w </w:t>
      </w:r>
      <w:r w:rsidRPr="00CA7608">
        <w:rPr>
          <w:sz w:val="22"/>
          <w:szCs w:val="22"/>
        </w:rPr>
        <w:t>pokonywaniu barier. Zadaniem uczestników jest przygotowanie pracy konkursowej w formie papierowej</w:t>
      </w:r>
      <w:r>
        <w:rPr>
          <w:sz w:val="22"/>
          <w:szCs w:val="22"/>
        </w:rPr>
        <w:t xml:space="preserve"> (format dowolny).</w:t>
      </w:r>
    </w:p>
    <w:p w:rsidR="00107906" w:rsidRDefault="00107906" w:rsidP="00107906">
      <w:pPr>
        <w:spacing w:line="360" w:lineRule="auto"/>
        <w:jc w:val="both"/>
      </w:pPr>
      <w:proofErr w:type="spellStart"/>
      <w:r w:rsidRPr="00865A10">
        <w:rPr>
          <w:b/>
          <w:sz w:val="22"/>
          <w:szCs w:val="22"/>
        </w:rPr>
        <w:t>Lapbook</w:t>
      </w:r>
      <w:proofErr w:type="spellEnd"/>
      <w:r>
        <w:rPr>
          <w:sz w:val="22"/>
          <w:szCs w:val="22"/>
        </w:rPr>
        <w:t xml:space="preserve"> - inspirowany biografią Wandy Rutkiewicz. </w:t>
      </w:r>
      <w:r w:rsidRPr="00865A10">
        <w:t xml:space="preserve">Praca powinna być wykonana z trwałych materiałów, różnymi technikami i metodami w formie pisemnej oraz rysunkowej z zachowaniem konstrukcji </w:t>
      </w:r>
      <w:proofErr w:type="spellStart"/>
      <w:r w:rsidRPr="00865A10">
        <w:t>lapbooka</w:t>
      </w:r>
      <w:proofErr w:type="spellEnd"/>
      <w:r w:rsidRPr="00865A10">
        <w:t>.</w:t>
      </w:r>
    </w:p>
    <w:p w:rsidR="00107906" w:rsidRDefault="00107906" w:rsidP="00107906">
      <w:pPr>
        <w:spacing w:line="360" w:lineRule="auto"/>
        <w:jc w:val="both"/>
        <w:rPr>
          <w:sz w:val="22"/>
          <w:szCs w:val="22"/>
        </w:rPr>
      </w:pPr>
      <w:r>
        <w:t xml:space="preserve">2. Ocena prac konkursowych dokonywana będzie uwzględniając następujące kryteria: </w:t>
      </w:r>
      <w:r w:rsidR="00F14CAC">
        <w:t xml:space="preserve">poprawność merytoryczna, </w:t>
      </w:r>
      <w:r>
        <w:t>samodzielność w w</w:t>
      </w:r>
      <w:r w:rsidR="00F14CAC">
        <w:t>ykonaniu pracy, innowacyjność i </w:t>
      </w:r>
      <w:r>
        <w:t>pomysłowość, kompozycja pracy (ciekawa forma prezentacji), estetyka pracy oraz poprawność stylistyczna i ortograficzna.</w:t>
      </w:r>
    </w:p>
    <w:p w:rsidR="00107906" w:rsidRPr="00DC3CD8" w:rsidRDefault="00107906" w:rsidP="00107906">
      <w:pPr>
        <w:spacing w:line="360" w:lineRule="auto"/>
        <w:jc w:val="both"/>
        <w:rPr>
          <w:rFonts w:cstheme="minorHAnsi"/>
          <w:sz w:val="22"/>
          <w:szCs w:val="22"/>
        </w:rPr>
      </w:pPr>
      <w:r w:rsidRPr="00DC3CD8">
        <w:rPr>
          <w:rFonts w:cstheme="minorHAnsi"/>
          <w:sz w:val="22"/>
          <w:szCs w:val="22"/>
        </w:rPr>
        <w:t xml:space="preserve">3. </w:t>
      </w:r>
      <w:r w:rsidRPr="007906A4">
        <w:rPr>
          <w:rFonts w:cstheme="minorHAnsi"/>
          <w:b/>
          <w:sz w:val="22"/>
          <w:szCs w:val="22"/>
        </w:rPr>
        <w:t>Prace muszą zostać opisane na odw</w:t>
      </w:r>
      <w:r w:rsidR="00F14CAC">
        <w:rPr>
          <w:rFonts w:cstheme="minorHAnsi"/>
          <w:b/>
          <w:sz w:val="22"/>
          <w:szCs w:val="22"/>
        </w:rPr>
        <w:t>rocie- (imię, nazwisko oraz klasa</w:t>
      </w:r>
      <w:r w:rsidRPr="007906A4">
        <w:rPr>
          <w:rFonts w:cstheme="minorHAnsi"/>
          <w:b/>
          <w:sz w:val="22"/>
          <w:szCs w:val="22"/>
        </w:rPr>
        <w:t>, nazwa szkoły, nazwisko opiekuna i kontakt elektroniczny lub telefoniczny). Metryczkę należy przymocować do pracy.</w:t>
      </w:r>
    </w:p>
    <w:p w:rsidR="00107906" w:rsidRPr="00DC3CD8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eastAsiaTheme="minorHAnsi" w:cstheme="minorHAnsi"/>
          <w:sz w:val="22"/>
          <w:szCs w:val="22"/>
          <w:lang w:eastAsia="en-US"/>
        </w:rPr>
      </w:pPr>
      <w:r w:rsidRPr="00DC3CD8">
        <w:rPr>
          <w:rFonts w:cstheme="minorHAnsi"/>
          <w:sz w:val="22"/>
          <w:szCs w:val="22"/>
        </w:rPr>
        <w:t xml:space="preserve">4. Prace konkursowe należy składać do sekretariatu Szkoły Podstawowej nr 2 w Bydgoszczy przy ul. Hetmańskiej 34 </w:t>
      </w:r>
      <w:r w:rsidR="00F14CAC">
        <w:rPr>
          <w:rFonts w:cstheme="minorHAnsi"/>
          <w:b/>
          <w:bCs/>
          <w:sz w:val="22"/>
          <w:szCs w:val="22"/>
        </w:rPr>
        <w:t>w terminie do 15.11.</w:t>
      </w:r>
      <w:bookmarkStart w:id="0" w:name="_GoBack"/>
      <w:bookmarkEnd w:id="0"/>
      <w:r>
        <w:rPr>
          <w:rFonts w:cstheme="minorHAnsi"/>
          <w:b/>
          <w:bCs/>
          <w:sz w:val="22"/>
          <w:szCs w:val="22"/>
        </w:rPr>
        <w:t xml:space="preserve">2022 </w:t>
      </w:r>
      <w:r w:rsidRPr="00DC3CD8">
        <w:rPr>
          <w:rFonts w:cstheme="minorHAnsi"/>
          <w:b/>
          <w:bCs/>
          <w:sz w:val="22"/>
          <w:szCs w:val="22"/>
        </w:rPr>
        <w:t xml:space="preserve"> lub wysłać pocztą</w:t>
      </w:r>
      <w:r w:rsidRPr="00DC3CD8">
        <w:rPr>
          <w:rFonts w:cstheme="minorHAnsi"/>
          <w:b/>
          <w:bCs/>
          <w:sz w:val="22"/>
          <w:szCs w:val="22"/>
        </w:rPr>
        <w:br/>
        <w:t xml:space="preserve"> (</w:t>
      </w:r>
      <w:r w:rsidRPr="00DC3CD8">
        <w:rPr>
          <w:rFonts w:cstheme="minorHAnsi"/>
          <w:sz w:val="22"/>
          <w:szCs w:val="22"/>
        </w:rPr>
        <w:t>w przypadku prac wysyłanych pocztą liczy się data na stemplu pocztowym).</w:t>
      </w:r>
    </w:p>
    <w:p w:rsidR="00107906" w:rsidRPr="00DC3CD8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DC3CD8">
        <w:rPr>
          <w:rFonts w:cstheme="minorHAnsi"/>
          <w:sz w:val="22"/>
          <w:szCs w:val="22"/>
        </w:rPr>
        <w:t>5. Organizatorzy konkursu nie biorą odpowiedzialności za uszkodzenie prac w trakcie transportu.</w:t>
      </w:r>
    </w:p>
    <w:p w:rsidR="00107906" w:rsidRPr="00DC3CD8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  <w:r w:rsidRPr="00DC3CD8">
        <w:rPr>
          <w:rFonts w:cstheme="minorHAnsi"/>
          <w:sz w:val="22"/>
          <w:szCs w:val="22"/>
        </w:rPr>
        <w:t>6. Zgłoszone prace będą eksponowane na wystawie pokonkursowej w budynku Szkoły Podstawowej nr 2 oraz na stronie internetowej naszej szkoły.</w:t>
      </w:r>
    </w:p>
    <w:p w:rsidR="00107906" w:rsidRPr="00DC3CD8" w:rsidRDefault="00107906" w:rsidP="00107906">
      <w:pPr>
        <w:spacing w:line="360" w:lineRule="auto"/>
        <w:jc w:val="both"/>
        <w:rPr>
          <w:rFonts w:cstheme="minorHAnsi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07906" w:rsidRPr="00D77AE7" w:rsidTr="003429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7906" w:rsidRPr="00D77AE7" w:rsidRDefault="00107906" w:rsidP="003429A8">
            <w:pPr>
              <w:spacing w:line="360" w:lineRule="auto"/>
            </w:pPr>
          </w:p>
        </w:tc>
        <w:tc>
          <w:tcPr>
            <w:tcW w:w="0" w:type="auto"/>
            <w:vAlign w:val="center"/>
            <w:hideMark/>
          </w:tcPr>
          <w:p w:rsidR="00107906" w:rsidRPr="00D77AE7" w:rsidRDefault="00107906" w:rsidP="003429A8">
            <w:pPr>
              <w:spacing w:line="360" w:lineRule="auto"/>
            </w:pPr>
          </w:p>
        </w:tc>
      </w:tr>
    </w:tbl>
    <w:p w:rsidR="00107906" w:rsidRPr="005048AC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107906" w:rsidRPr="005048AC" w:rsidRDefault="00107906" w:rsidP="00107906">
      <w:pPr>
        <w:spacing w:line="360" w:lineRule="auto"/>
        <w:rPr>
          <w:b/>
        </w:rPr>
      </w:pPr>
      <w:r w:rsidRPr="005048AC">
        <w:rPr>
          <w:b/>
          <w:u w:val="single"/>
        </w:rPr>
        <w:t>II. KONKURS FOTOGRAFICZNY</w:t>
      </w:r>
      <w:r w:rsidRPr="005048AC">
        <w:rPr>
          <w:b/>
        </w:rPr>
        <w:t xml:space="preserve"> „</w:t>
      </w:r>
      <w:r>
        <w:rPr>
          <w:b/>
        </w:rPr>
        <w:t>PIĘKNO MA SWÓJ ADRES”</w:t>
      </w:r>
    </w:p>
    <w:p w:rsidR="00107906" w:rsidRPr="00DC3CD8" w:rsidRDefault="00107906" w:rsidP="0010790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07906" w:rsidRDefault="00107906" w:rsidP="001079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C3CD8">
        <w:rPr>
          <w:rFonts w:ascii="Times New Roman" w:hAnsi="Times New Roman" w:cs="Times New Roman"/>
        </w:rPr>
        <w:t>Przystąpienie do konkursu następuje przez dostarczenie do placówki prac fotograficznych</w:t>
      </w:r>
      <w:r>
        <w:rPr>
          <w:rFonts w:ascii="Times New Roman" w:hAnsi="Times New Roman" w:cs="Times New Roman"/>
        </w:rPr>
        <w:t xml:space="preserve">, wykonanych </w:t>
      </w:r>
      <w:r w:rsidRPr="005228F9">
        <w:rPr>
          <w:rFonts w:ascii="Times New Roman" w:hAnsi="Times New Roman" w:cs="Times New Roman"/>
          <w:u w:val="single"/>
        </w:rPr>
        <w:t>samodzielnie i indywidualnie</w:t>
      </w:r>
      <w:r>
        <w:rPr>
          <w:rFonts w:ascii="Times New Roman" w:hAnsi="Times New Roman" w:cs="Times New Roman"/>
        </w:rPr>
        <w:t xml:space="preserve"> </w:t>
      </w:r>
      <w:r w:rsidRPr="00DC3CD8">
        <w:rPr>
          <w:rFonts w:ascii="Times New Roman" w:hAnsi="Times New Roman" w:cs="Times New Roman"/>
        </w:rPr>
        <w:t>w wyznaczonym terminie.</w:t>
      </w:r>
    </w:p>
    <w:p w:rsidR="00107906" w:rsidRPr="00771BBA" w:rsidRDefault="00107906" w:rsidP="001079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u</w:t>
      </w:r>
      <w:r w:rsidRPr="00771BBA">
        <w:rPr>
          <w:rFonts w:ascii="Times New Roman" w:hAnsi="Times New Roman" w:cs="Times New Roman"/>
        </w:rPr>
        <w:t>czestników jest wykonanie zdjęcia przedstawiającego nieodkryty, ciekawy zakątek</w:t>
      </w:r>
      <w:r>
        <w:rPr>
          <w:rFonts w:ascii="Times New Roman" w:hAnsi="Times New Roman" w:cs="Times New Roman"/>
        </w:rPr>
        <w:t xml:space="preserve"> miasta-</w:t>
      </w:r>
      <w:r w:rsidRPr="00771BBA">
        <w:rPr>
          <w:rFonts w:ascii="Times New Roman" w:hAnsi="Times New Roman" w:cs="Times New Roman"/>
        </w:rPr>
        <w:t>miejsce mało znane przez odwiedz</w:t>
      </w:r>
      <w:r w:rsidR="00F14CAC">
        <w:rPr>
          <w:rFonts w:ascii="Times New Roman" w:hAnsi="Times New Roman" w:cs="Times New Roman"/>
        </w:rPr>
        <w:t>a</w:t>
      </w:r>
      <w:r w:rsidRPr="00771BBA">
        <w:rPr>
          <w:rFonts w:ascii="Times New Roman" w:hAnsi="Times New Roman" w:cs="Times New Roman"/>
        </w:rPr>
        <w:t xml:space="preserve">jących Bydgoszcz, czy nawet samych mieszkańców. </w:t>
      </w:r>
    </w:p>
    <w:p w:rsidR="00107906" w:rsidRPr="00771BBA" w:rsidRDefault="00107906" w:rsidP="001079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71BBA">
        <w:rPr>
          <w:rFonts w:ascii="Times New Roman" w:hAnsi="Times New Roman" w:cs="Times New Roman"/>
        </w:rPr>
        <w:lastRenderedPageBreak/>
        <w:t>Jeden uczestnik może zgłosić do konkursu maks. 3 zdjęcia.</w:t>
      </w:r>
    </w:p>
    <w:p w:rsidR="00107906" w:rsidRPr="00771BBA" w:rsidRDefault="00107906" w:rsidP="001079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71BBA">
        <w:rPr>
          <w:rFonts w:ascii="Times New Roman" w:hAnsi="Times New Roman" w:cs="Times New Roman"/>
        </w:rPr>
        <w:t>Wszystkie fotografie powinny mieć postać odbitki na papierze fotograficznym, w dowolnym formacie, naklejone na biały brystol.</w:t>
      </w:r>
    </w:p>
    <w:p w:rsidR="00107906" w:rsidRPr="00771BBA" w:rsidRDefault="00107906" w:rsidP="00F14C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2"/>
          <w:szCs w:val="22"/>
        </w:rPr>
      </w:pPr>
      <w:r w:rsidRPr="00771BBA">
        <w:rPr>
          <w:sz w:val="22"/>
          <w:szCs w:val="22"/>
        </w:rPr>
        <w:t xml:space="preserve">Ocena prac konkursowych dokonywana będzie uwzględniając następujące kryteria: </w:t>
      </w:r>
      <w:r w:rsidRPr="00771BBA">
        <w:rPr>
          <w:color w:val="000000"/>
          <w:sz w:val="22"/>
          <w:szCs w:val="22"/>
        </w:rPr>
        <w:t xml:space="preserve"> </w:t>
      </w:r>
      <w:r w:rsidR="00F14CAC">
        <w:rPr>
          <w:color w:val="000000"/>
          <w:sz w:val="22"/>
          <w:szCs w:val="22"/>
        </w:rPr>
        <w:t xml:space="preserve">poprawność merytoryczna, </w:t>
      </w:r>
      <w:r w:rsidRPr="00771BBA">
        <w:rPr>
          <w:color w:val="000000"/>
          <w:sz w:val="22"/>
          <w:szCs w:val="22"/>
        </w:rPr>
        <w:t>zgodność z tematem, inte</w:t>
      </w:r>
      <w:r w:rsidR="00F14CAC">
        <w:rPr>
          <w:color w:val="000000"/>
          <w:sz w:val="22"/>
          <w:szCs w:val="22"/>
        </w:rPr>
        <w:t xml:space="preserve">rpretacja własna tematu, walory </w:t>
      </w:r>
      <w:r w:rsidRPr="00771BBA">
        <w:rPr>
          <w:color w:val="000000"/>
          <w:sz w:val="22"/>
          <w:szCs w:val="22"/>
        </w:rPr>
        <w:t>artystyczne, kompozycja.</w:t>
      </w:r>
    </w:p>
    <w:p w:rsidR="00107906" w:rsidRPr="007906A4" w:rsidRDefault="00107906" w:rsidP="0010790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06A4">
        <w:rPr>
          <w:rFonts w:ascii="Times New Roman" w:eastAsia="Times New Roman" w:hAnsi="Times New Roman" w:cs="Times New Roman"/>
          <w:b/>
          <w:lang w:eastAsia="pl-PL"/>
        </w:rPr>
        <w:t>Prace muszą zostać opisane na odwr</w:t>
      </w:r>
      <w:r w:rsidR="00F14CAC">
        <w:rPr>
          <w:rFonts w:ascii="Times New Roman" w:eastAsia="Times New Roman" w:hAnsi="Times New Roman" w:cs="Times New Roman"/>
          <w:b/>
          <w:lang w:eastAsia="pl-PL"/>
        </w:rPr>
        <w:t>ocie - (imię, nazwisko oraz klasa</w:t>
      </w:r>
      <w:r w:rsidRPr="007906A4">
        <w:rPr>
          <w:rFonts w:ascii="Times New Roman" w:eastAsia="Times New Roman" w:hAnsi="Times New Roman" w:cs="Times New Roman"/>
          <w:b/>
          <w:lang w:eastAsia="pl-PL"/>
        </w:rPr>
        <w:t xml:space="preserve">, nazwa szkoły, nazwisko opiekuna i kontakt elektroniczny lub telefoniczny). </w:t>
      </w:r>
    </w:p>
    <w:p w:rsidR="00107906" w:rsidRPr="00771BBA" w:rsidRDefault="00107906" w:rsidP="001079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71BBA">
        <w:rPr>
          <w:rFonts w:ascii="Times New Roman" w:hAnsi="Times New Roman" w:cs="Times New Roman"/>
        </w:rPr>
        <w:t xml:space="preserve">Prace konkursowe należy składać do sekretariatu Szkoły Podstawowej nr 2 w Bydgoszczy przy ul. Hetmańskiej 34 </w:t>
      </w:r>
      <w:r w:rsidR="00F14CAC">
        <w:rPr>
          <w:rFonts w:ascii="Times New Roman" w:hAnsi="Times New Roman" w:cs="Times New Roman"/>
          <w:b/>
          <w:bCs/>
        </w:rPr>
        <w:t>w terminie do 15</w:t>
      </w:r>
      <w:r w:rsidRPr="00771BBA">
        <w:rPr>
          <w:rFonts w:ascii="Times New Roman" w:hAnsi="Times New Roman" w:cs="Times New Roman"/>
          <w:b/>
          <w:bCs/>
        </w:rPr>
        <w:t>.11.2022r. lub wysłać pocztą</w:t>
      </w:r>
      <w:r w:rsidRPr="00771BBA">
        <w:rPr>
          <w:rFonts w:ascii="Times New Roman" w:hAnsi="Times New Roman" w:cs="Times New Roman"/>
          <w:b/>
          <w:bCs/>
        </w:rPr>
        <w:br/>
        <w:t xml:space="preserve"> (</w:t>
      </w:r>
      <w:r w:rsidRPr="00771BBA">
        <w:rPr>
          <w:rFonts w:ascii="Times New Roman" w:hAnsi="Times New Roman" w:cs="Times New Roman"/>
        </w:rPr>
        <w:t>w przypadku prac wysyłanych pocztą liczy się data na stemplu pocztowym).</w:t>
      </w:r>
    </w:p>
    <w:p w:rsidR="00107906" w:rsidRPr="00771BBA" w:rsidRDefault="00107906" w:rsidP="001079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71BBA">
        <w:rPr>
          <w:rFonts w:ascii="Times New Roman" w:hAnsi="Times New Roman" w:cs="Times New Roman"/>
        </w:rPr>
        <w:t>Zgłoszone prace będą eksponowane na wystawie pokonkursowej w budynku Szkoły Podstawowej nr 2 oraz na stronie internetowej naszej szkoły.</w:t>
      </w: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Pr="00426FD0" w:rsidRDefault="00107906" w:rsidP="00107906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</w:p>
    <w:p w:rsidR="00107906" w:rsidRDefault="00107906" w:rsidP="00107906">
      <w:pPr>
        <w:spacing w:line="360" w:lineRule="auto"/>
        <w:rPr>
          <w:b/>
          <w:sz w:val="22"/>
          <w:szCs w:val="22"/>
        </w:rPr>
      </w:pPr>
    </w:p>
    <w:p w:rsidR="00107906" w:rsidRDefault="00107906" w:rsidP="00107906">
      <w:pPr>
        <w:spacing w:line="360" w:lineRule="auto"/>
        <w:ind w:left="1416" w:firstLine="708"/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C31875" wp14:editId="668E2E92">
            <wp:simplePos x="0" y="0"/>
            <wp:positionH relativeFrom="column">
              <wp:posOffset>24130</wp:posOffset>
            </wp:positionH>
            <wp:positionV relativeFrom="paragraph">
              <wp:posOffset>-135890</wp:posOffset>
            </wp:positionV>
            <wp:extent cx="1123950" cy="79057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20"/>
          <w:szCs w:val="20"/>
        </w:rPr>
        <w:t>Szkoła  Podstawowa nr 2 im. Adama Mickiewicza z Oddziałami Sportowymi</w:t>
      </w:r>
      <w:r>
        <w:rPr>
          <w:rFonts w:ascii="Trebuchet MS" w:hAnsi="Trebuchet MS"/>
          <w:sz w:val="22"/>
          <w:szCs w:val="22"/>
        </w:rPr>
        <w:t xml:space="preserve">          </w:t>
      </w:r>
    </w:p>
    <w:p w:rsidR="00107906" w:rsidRDefault="00107906" w:rsidP="00107906">
      <w:pPr>
        <w:spacing w:line="360" w:lineRule="auto"/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85-039 Bydgoszcz, ul. Hetmańska 34</w:t>
      </w:r>
    </w:p>
    <w:p w:rsidR="00107906" w:rsidRDefault="00107906" w:rsidP="00107906">
      <w:pPr>
        <w:spacing w:line="360" w:lineRule="auto"/>
        <w:ind w:left="2124"/>
        <w:rPr>
          <w:b/>
          <w:sz w:val="22"/>
          <w:szCs w:val="22"/>
        </w:rPr>
      </w:pPr>
      <w:r>
        <w:rPr>
          <w:b/>
          <w:sz w:val="22"/>
          <w:szCs w:val="22"/>
        </w:rPr>
        <w:t>tel. (52) 322-27-86</w:t>
      </w:r>
    </w:p>
    <w:p w:rsidR="00107906" w:rsidRDefault="00107906" w:rsidP="00107906">
      <w:pPr>
        <w:spacing w:line="360" w:lineRule="auto"/>
        <w:ind w:left="2124"/>
        <w:rPr>
          <w:b/>
          <w:sz w:val="22"/>
          <w:szCs w:val="22"/>
        </w:rPr>
      </w:pPr>
    </w:p>
    <w:p w:rsidR="00107906" w:rsidRDefault="00107906" w:rsidP="0010790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79D90B8" wp14:editId="72C5E272">
                <wp:simplePos x="0" y="0"/>
                <wp:positionH relativeFrom="column">
                  <wp:posOffset>-114300</wp:posOffset>
                </wp:positionH>
                <wp:positionV relativeFrom="paragraph">
                  <wp:posOffset>88264</wp:posOffset>
                </wp:positionV>
                <wp:extent cx="61722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95pt" to="47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TzEgIAACk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" strokeweight="2.25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107906" w:rsidRDefault="00107906" w:rsidP="00107906">
      <w:pPr>
        <w:spacing w:line="360" w:lineRule="auto"/>
        <w:ind w:left="4956" w:firstLine="708"/>
      </w:pPr>
    </w:p>
    <w:p w:rsidR="00107906" w:rsidRDefault="00107906" w:rsidP="00107906">
      <w:pPr>
        <w:tabs>
          <w:tab w:val="num" w:pos="858"/>
        </w:tabs>
        <w:spacing w:line="360" w:lineRule="auto"/>
        <w:jc w:val="both"/>
        <w:rPr>
          <w:rFonts w:cstheme="minorHAnsi"/>
        </w:rPr>
      </w:pPr>
    </w:p>
    <w:p w:rsidR="00107906" w:rsidRPr="00916F19" w:rsidRDefault="00107906" w:rsidP="00107906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Garamond" w:hAnsi="Garamond"/>
          <w:b/>
          <w:bCs/>
          <w:sz w:val="32"/>
          <w:szCs w:val="32"/>
        </w:rPr>
      </w:pPr>
      <w:r w:rsidRPr="00916F19">
        <w:rPr>
          <w:rFonts w:ascii="Garamond" w:hAnsi="Garamond"/>
          <w:b/>
          <w:bCs/>
          <w:sz w:val="32"/>
          <w:szCs w:val="32"/>
        </w:rPr>
        <w:t>Laureaci konkursów</w:t>
      </w:r>
    </w:p>
    <w:p w:rsidR="00107906" w:rsidRPr="00916F19" w:rsidRDefault="00107906" w:rsidP="00107906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Garamond" w:hAnsi="Garamond"/>
          <w:b/>
          <w:bCs/>
          <w:sz w:val="32"/>
          <w:szCs w:val="32"/>
        </w:rPr>
      </w:pPr>
      <w:r w:rsidRPr="00916F19">
        <w:rPr>
          <w:rFonts w:ascii="Garamond" w:hAnsi="Garamond"/>
          <w:b/>
          <w:bCs/>
          <w:sz w:val="32"/>
          <w:szCs w:val="32"/>
        </w:rPr>
        <w:t xml:space="preserve"> zostaną powiadomieni </w:t>
      </w:r>
    </w:p>
    <w:p w:rsidR="00107906" w:rsidRPr="00916F19" w:rsidRDefault="00107906" w:rsidP="00107906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 urocz</w:t>
      </w:r>
      <w:r w:rsidR="00F14CAC">
        <w:rPr>
          <w:rFonts w:ascii="Garamond" w:hAnsi="Garamond"/>
          <w:b/>
          <w:bCs/>
          <w:sz w:val="32"/>
          <w:szCs w:val="32"/>
        </w:rPr>
        <w:t>ystym wręczeniu nagród- finał 22</w:t>
      </w:r>
      <w:r>
        <w:rPr>
          <w:rFonts w:ascii="Garamond" w:hAnsi="Garamond"/>
          <w:b/>
          <w:bCs/>
          <w:sz w:val="32"/>
          <w:szCs w:val="32"/>
        </w:rPr>
        <w:t>.11.2022 r.</w:t>
      </w:r>
    </w:p>
    <w:p w:rsidR="00107906" w:rsidRDefault="00107906" w:rsidP="00107906">
      <w:pPr>
        <w:autoSpaceDE w:val="0"/>
        <w:autoSpaceDN w:val="0"/>
        <w:adjustRightInd w:val="0"/>
        <w:spacing w:line="360" w:lineRule="auto"/>
        <w:rPr>
          <w:rFonts w:ascii="Garamond" w:hAnsi="Garamond"/>
        </w:rPr>
      </w:pPr>
    </w:p>
    <w:p w:rsidR="00107906" w:rsidRPr="00C51D12" w:rsidRDefault="00107906" w:rsidP="00107906">
      <w:pPr>
        <w:pStyle w:val="Nagwek4"/>
        <w:spacing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51D12">
        <w:rPr>
          <w:rFonts w:ascii="Times New Roman" w:hAnsi="Times New Roman" w:cs="Times New Roman"/>
          <w:i w:val="0"/>
          <w:color w:val="auto"/>
          <w:sz w:val="28"/>
          <w:szCs w:val="28"/>
        </w:rPr>
        <w:t>PRACE</w:t>
      </w:r>
    </w:p>
    <w:p w:rsidR="00107906" w:rsidRDefault="00107906" w:rsidP="00107906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prosimy przesłać/dostarc</w:t>
      </w:r>
      <w:r w:rsidR="00F14CAC">
        <w:rPr>
          <w:rFonts w:cstheme="minorHAnsi"/>
          <w:sz w:val="28"/>
          <w:szCs w:val="28"/>
        </w:rPr>
        <w:t>zyć do sekretariatu szkoły do 15</w:t>
      </w:r>
      <w:r>
        <w:rPr>
          <w:rFonts w:cstheme="minorHAnsi"/>
          <w:sz w:val="28"/>
          <w:szCs w:val="28"/>
        </w:rPr>
        <w:t>.11.2022</w:t>
      </w:r>
      <w:r>
        <w:rPr>
          <w:rFonts w:cstheme="minorHAnsi"/>
          <w:b/>
          <w:bCs/>
          <w:sz w:val="28"/>
          <w:szCs w:val="28"/>
        </w:rPr>
        <w:t>r.</w:t>
      </w:r>
    </w:p>
    <w:p w:rsidR="00107906" w:rsidRPr="00C51D12" w:rsidRDefault="00107906" w:rsidP="00107906">
      <w:pPr>
        <w:spacing w:line="360" w:lineRule="auto"/>
        <w:jc w:val="center"/>
        <w:rPr>
          <w:rFonts w:ascii="Garamond" w:hAnsi="Garamond"/>
          <w:b/>
          <w:bCs/>
        </w:rPr>
      </w:pPr>
    </w:p>
    <w:p w:rsidR="00107906" w:rsidRPr="00C51D12" w:rsidRDefault="00107906" w:rsidP="00107906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C51D12">
        <w:rPr>
          <w:rFonts w:ascii="Garamond" w:hAnsi="Garamond"/>
          <w:b/>
          <w:sz w:val="22"/>
          <w:szCs w:val="22"/>
        </w:rPr>
        <w:t>SZKOŁA PODSTAWOWA NR 2</w:t>
      </w:r>
    </w:p>
    <w:p w:rsidR="00107906" w:rsidRPr="00C51D12" w:rsidRDefault="00107906" w:rsidP="00107906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C51D12">
        <w:rPr>
          <w:rFonts w:ascii="Garamond" w:hAnsi="Garamond"/>
          <w:b/>
          <w:sz w:val="22"/>
          <w:szCs w:val="22"/>
        </w:rPr>
        <w:t>IM. ADAMA MICKIEWICZA</w:t>
      </w:r>
    </w:p>
    <w:p w:rsidR="00107906" w:rsidRPr="00C51D12" w:rsidRDefault="00107906" w:rsidP="00107906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C51D12">
        <w:rPr>
          <w:rFonts w:ascii="Garamond" w:hAnsi="Garamond"/>
          <w:b/>
          <w:sz w:val="22"/>
          <w:szCs w:val="22"/>
        </w:rPr>
        <w:t>Z ODDZIAŁAMI SPORTOWYMI</w:t>
      </w:r>
    </w:p>
    <w:p w:rsidR="00107906" w:rsidRPr="00C51D12" w:rsidRDefault="00107906" w:rsidP="00107906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C51D12">
        <w:rPr>
          <w:rFonts w:ascii="Garamond" w:hAnsi="Garamond"/>
          <w:b/>
          <w:sz w:val="22"/>
          <w:szCs w:val="22"/>
        </w:rPr>
        <w:t>UL. HETMAŃSKA 34</w:t>
      </w:r>
    </w:p>
    <w:p w:rsidR="00107906" w:rsidRPr="00C51D12" w:rsidRDefault="00107906" w:rsidP="00107906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C51D12">
        <w:rPr>
          <w:rFonts w:ascii="Garamond" w:hAnsi="Garamond"/>
          <w:b/>
          <w:sz w:val="22"/>
          <w:szCs w:val="22"/>
        </w:rPr>
        <w:t>85-039 BYDGOSZCZ</w:t>
      </w:r>
    </w:p>
    <w:p w:rsidR="00107906" w:rsidRDefault="00107906" w:rsidP="00107906">
      <w:pPr>
        <w:spacing w:line="360" w:lineRule="auto"/>
        <w:rPr>
          <w:rFonts w:ascii="Garamond" w:hAnsi="Garamond"/>
          <w:b/>
          <w:bCs/>
          <w:sz w:val="26"/>
          <w:szCs w:val="26"/>
        </w:rPr>
      </w:pPr>
    </w:p>
    <w:p w:rsidR="00107906" w:rsidRDefault="00107906" w:rsidP="00107906">
      <w:pPr>
        <w:pStyle w:val="Akapitzlist"/>
        <w:autoSpaceDE w:val="0"/>
        <w:autoSpaceDN w:val="0"/>
        <w:adjustRightInd w:val="0"/>
        <w:spacing w:after="0" w:line="360" w:lineRule="auto"/>
        <w:ind w:left="644"/>
        <w:jc w:val="center"/>
        <w:rPr>
          <w:rFonts w:ascii="Garamond" w:hAnsi="Garamond"/>
        </w:rPr>
      </w:pPr>
    </w:p>
    <w:p w:rsidR="00107906" w:rsidRPr="00C51D12" w:rsidRDefault="00107906" w:rsidP="00107906">
      <w:pPr>
        <w:autoSpaceDE w:val="0"/>
        <w:autoSpaceDN w:val="0"/>
        <w:adjustRightInd w:val="0"/>
        <w:spacing w:line="360" w:lineRule="auto"/>
        <w:rPr>
          <w:rFonts w:ascii="Garamond" w:hAnsi="Garamond"/>
          <w:b/>
          <w:bCs/>
          <w:sz w:val="20"/>
          <w:szCs w:val="20"/>
        </w:rPr>
      </w:pPr>
    </w:p>
    <w:p w:rsidR="00107906" w:rsidRDefault="00107906" w:rsidP="00107906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Garamond" w:hAnsi="Garamond"/>
          <w:b/>
          <w:bCs/>
          <w:sz w:val="28"/>
          <w:szCs w:val="28"/>
        </w:rPr>
      </w:pPr>
    </w:p>
    <w:p w:rsidR="00107906" w:rsidRDefault="00107906" w:rsidP="00107906">
      <w:pPr>
        <w:spacing w:line="36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sz w:val="26"/>
          <w:szCs w:val="26"/>
          <w:u w:val="single"/>
        </w:rPr>
        <w:t xml:space="preserve">Postanowienia końcowe 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  <w:rPr>
          <w:w w:val="106"/>
        </w:rPr>
      </w:pPr>
      <w:r>
        <w:t>Organizatorzy powołują komisje konkursowe. Decyzje jury są ostateczne.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</w:pPr>
      <w:r>
        <w:t>Laureaci konkursu zostaną uhonorowani nagrodami i dyplomami.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</w:pPr>
      <w:r>
        <w:t>Prace zniszczone w wyniku niewłaściwego opakowania, nadesłane po terminie oraz niezgodne z regulaminem nie będą oceniane.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</w:pPr>
      <w:r>
        <w:t>Uczestnicy konkursu i ich rodzice wyrażają zgodę na wykorzystywanie ich danych osobowych w celu przeprowadzenia konkursu.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</w:pPr>
      <w:r>
        <w:lastRenderedPageBreak/>
        <w:t>Organizatorzy konkursu zastrzegają sobie prawo, a uczestnicy konkursu wyrażają zgodę na publikowanie ich danych w związku z konkursem.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</w:pPr>
      <w:r>
        <w:t>Organizator konkursu nabywa prawa autorskie do nagrodzonych prac.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</w:pPr>
      <w:r>
        <w:t xml:space="preserve">Nadesłane prace nie podlegają zwrotowi i stają się własnością organizatorów. 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</w:pPr>
      <w:r>
        <w:t>Każda ze szkół, biorących udział w konkursie, poprzez przystąpienie do konkursu akceptuje warunki niniejszego regulaminu.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</w:pPr>
      <w:r>
        <w:t>Organizatorzy zastrzegają sobie prawo zmiany regulaminu w trakcie trwania konkursu.</w:t>
      </w:r>
    </w:p>
    <w:p w:rsidR="00107906" w:rsidRDefault="00107906" w:rsidP="00107906">
      <w:pPr>
        <w:numPr>
          <w:ilvl w:val="0"/>
          <w:numId w:val="2"/>
        </w:numPr>
        <w:spacing w:line="360" w:lineRule="auto"/>
        <w:jc w:val="both"/>
      </w:pPr>
      <w:r>
        <w:t xml:space="preserve">Regulamin konkursu będzie dostępny na stronie internetowej Szkoły Podstawowej nr 2 </w:t>
      </w:r>
      <w:r>
        <w:br/>
        <w:t>w Bydgoszczy.</w:t>
      </w:r>
    </w:p>
    <w:p w:rsidR="00107906" w:rsidRDefault="00107906" w:rsidP="00107906">
      <w:pPr>
        <w:spacing w:line="360" w:lineRule="auto"/>
      </w:pPr>
    </w:p>
    <w:p w:rsidR="00107906" w:rsidRDefault="00107906" w:rsidP="00107906">
      <w:pPr>
        <w:spacing w:line="360" w:lineRule="auto"/>
      </w:pPr>
    </w:p>
    <w:p w:rsidR="00107906" w:rsidRDefault="00107906" w:rsidP="0010790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Organizatorzy:                                                                                              </w:t>
      </w:r>
      <w:r>
        <w:rPr>
          <w:rFonts w:ascii="Cambria" w:hAnsi="Cambria"/>
        </w:rPr>
        <w:tab/>
        <w:t>Dyrektor:</w:t>
      </w:r>
    </w:p>
    <w:p w:rsidR="00107906" w:rsidRDefault="00107906" w:rsidP="0010790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</w:t>
      </w:r>
    </w:p>
    <w:p w:rsidR="00107906" w:rsidRDefault="00107906" w:rsidP="0010790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</w:t>
      </w:r>
    </w:p>
    <w:p w:rsidR="00107906" w:rsidRDefault="00107906" w:rsidP="0010790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mgr Magdalena Piotrowska                                                                                 mgr Agata </w:t>
      </w:r>
      <w:proofErr w:type="spellStart"/>
      <w:r>
        <w:rPr>
          <w:rFonts w:ascii="Cambria" w:hAnsi="Cambria"/>
        </w:rPr>
        <w:t>Dopke</w:t>
      </w:r>
      <w:proofErr w:type="spellEnd"/>
    </w:p>
    <w:p w:rsidR="00107906" w:rsidRDefault="00107906" w:rsidP="0010790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mgr Karolina </w:t>
      </w:r>
      <w:proofErr w:type="spellStart"/>
      <w:r>
        <w:rPr>
          <w:rFonts w:ascii="Cambria" w:hAnsi="Cambria"/>
        </w:rPr>
        <w:t>Lubiszewska</w:t>
      </w:r>
      <w:proofErr w:type="spellEnd"/>
    </w:p>
    <w:p w:rsidR="00107906" w:rsidRPr="00771BBA" w:rsidRDefault="00107906" w:rsidP="00107906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mgr Justyna Burzyńska                                                                           </w:t>
      </w:r>
      <w:r w:rsidRPr="00771BBA">
        <w:br/>
      </w: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Default="00107906" w:rsidP="00F14CAC">
      <w:pPr>
        <w:spacing w:line="360" w:lineRule="auto"/>
        <w:rPr>
          <w:color w:val="000000"/>
          <w:sz w:val="22"/>
          <w:szCs w:val="22"/>
        </w:rPr>
      </w:pPr>
    </w:p>
    <w:p w:rsidR="00F14CAC" w:rsidRDefault="00F14CAC" w:rsidP="00F14CAC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</w:p>
    <w:p w:rsidR="00107906" w:rsidRPr="00EE5313" w:rsidRDefault="00107906" w:rsidP="00107906">
      <w:pPr>
        <w:spacing w:line="360" w:lineRule="auto"/>
        <w:jc w:val="center"/>
        <w:rPr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lastRenderedPageBreak/>
        <w:t>Obowiązek informacyjny</w:t>
      </w:r>
    </w:p>
    <w:p w:rsidR="00107906" w:rsidRDefault="00107906" w:rsidP="00107906">
      <w:pPr>
        <w:spacing w:line="360" w:lineRule="auto"/>
        <w:jc w:val="both"/>
        <w:rPr>
          <w:b/>
          <w:i/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br/>
        <w:t xml:space="preserve">(Przetwarzanie danych osobowych odbywa się na podstawie Art. 6 ust.1 lit. a, RODO - </w:t>
      </w:r>
      <w:r w:rsidRPr="00771BBA">
        <w:rPr>
          <w:b/>
          <w:i/>
          <w:color w:val="000000"/>
          <w:sz w:val="22"/>
          <w:szCs w:val="22"/>
        </w:rPr>
        <w:t>osoba, której dane dotyczą</w:t>
      </w:r>
      <w:r w:rsidRPr="00EE5313">
        <w:rPr>
          <w:b/>
          <w:i/>
          <w:color w:val="000000"/>
          <w:sz w:val="22"/>
          <w:szCs w:val="22"/>
        </w:rPr>
        <w:t xml:space="preserve"> </w:t>
      </w:r>
      <w:r w:rsidRPr="00771BBA">
        <w:rPr>
          <w:b/>
          <w:i/>
          <w:color w:val="000000"/>
          <w:sz w:val="22"/>
          <w:szCs w:val="22"/>
        </w:rPr>
        <w:t>wyraziła zgodę na przetwarzanie swoich danych osobowych w jednym określonym celu)</w:t>
      </w:r>
      <w:r>
        <w:rPr>
          <w:b/>
          <w:i/>
          <w:color w:val="000000"/>
          <w:sz w:val="22"/>
          <w:szCs w:val="22"/>
        </w:rPr>
        <w:t>.</w:t>
      </w:r>
    </w:p>
    <w:p w:rsidR="00107906" w:rsidRDefault="00107906" w:rsidP="00107906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>1.</w:t>
      </w:r>
      <w:r w:rsidRPr="00771BBA">
        <w:rPr>
          <w:color w:val="000000"/>
          <w:sz w:val="22"/>
          <w:szCs w:val="22"/>
        </w:rPr>
        <w:t xml:space="preserve">Administratorem Państwa danych osobowych jest </w:t>
      </w:r>
      <w:r w:rsidRPr="00771BBA">
        <w:rPr>
          <w:b/>
          <w:color w:val="000000"/>
          <w:sz w:val="22"/>
          <w:szCs w:val="22"/>
        </w:rPr>
        <w:t>Szkota Podst</w:t>
      </w:r>
      <w:r>
        <w:rPr>
          <w:b/>
          <w:color w:val="000000"/>
          <w:sz w:val="22"/>
          <w:szCs w:val="22"/>
        </w:rPr>
        <w:t xml:space="preserve">awowa nr 2 im. Adma Mickiewicza </w:t>
      </w:r>
      <w:r w:rsidRPr="00771BBA">
        <w:rPr>
          <w:b/>
          <w:color w:val="000000"/>
          <w:sz w:val="22"/>
          <w:szCs w:val="22"/>
        </w:rPr>
        <w:t>z Oddziałami Sportowymi z siedzibą przy ul. Hetmańskiej 34, 85-039 Bydgoszcz.</w:t>
      </w: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2. </w:t>
      </w:r>
      <w:r w:rsidRPr="00771BBA">
        <w:rPr>
          <w:color w:val="000000"/>
          <w:sz w:val="22"/>
          <w:szCs w:val="22"/>
        </w:rPr>
        <w:t>W sprawach związanych z ochroną swoich danych osobowych możecie się Państwo kontaktować</w:t>
      </w:r>
      <w:r w:rsidRPr="00771BBA">
        <w:rPr>
          <w:color w:val="000000"/>
          <w:sz w:val="22"/>
          <w:szCs w:val="22"/>
        </w:rPr>
        <w:br/>
        <w:t>z Inspektorem Ochrony Danych za pomocą e-mail:</w:t>
      </w:r>
      <w:r w:rsidRPr="00771BBA">
        <w:rPr>
          <w:color w:val="000000"/>
          <w:sz w:val="22"/>
          <w:szCs w:val="22"/>
        </w:rPr>
        <w:br/>
      </w:r>
      <w:r w:rsidRPr="00771BBA">
        <w:rPr>
          <w:b/>
          <w:color w:val="000000"/>
          <w:sz w:val="22"/>
          <w:szCs w:val="22"/>
        </w:rPr>
        <w:t>ind®um.bydgoszcz.pl</w:t>
      </w:r>
      <w:r>
        <w:rPr>
          <w:color w:val="000000"/>
          <w:sz w:val="22"/>
          <w:szCs w:val="22"/>
        </w:rPr>
        <w:t xml:space="preserve"> </w:t>
      </w:r>
      <w:r w:rsidRPr="00771BBA">
        <w:rPr>
          <w:color w:val="000000"/>
          <w:sz w:val="22"/>
          <w:szCs w:val="22"/>
        </w:rPr>
        <w:t xml:space="preserve">lub pisemnie na adres: </w:t>
      </w:r>
      <w:r w:rsidRPr="00771BBA">
        <w:rPr>
          <w:b/>
          <w:color w:val="000000"/>
          <w:sz w:val="22"/>
          <w:szCs w:val="22"/>
        </w:rPr>
        <w:t>Inspektor Ochrony Danych, Szkota Podst</w:t>
      </w:r>
      <w:r w:rsidRPr="00EE5313">
        <w:rPr>
          <w:b/>
          <w:color w:val="000000"/>
          <w:sz w:val="22"/>
          <w:szCs w:val="22"/>
        </w:rPr>
        <w:t xml:space="preserve">awowa nr 2 im. Adma Mickiewicza </w:t>
      </w:r>
      <w:r w:rsidRPr="00771BBA">
        <w:rPr>
          <w:b/>
          <w:color w:val="000000"/>
          <w:sz w:val="22"/>
          <w:szCs w:val="22"/>
        </w:rPr>
        <w:t>z Oddziałami Sportowymi z siedzibą przy ul. Hetmań</w:t>
      </w:r>
      <w:r w:rsidRPr="00EE5313">
        <w:rPr>
          <w:b/>
          <w:color w:val="000000"/>
          <w:sz w:val="22"/>
          <w:szCs w:val="22"/>
        </w:rPr>
        <w:t xml:space="preserve">skiej 34, 85-039  </w:t>
      </w:r>
      <w:r w:rsidRPr="00771BBA">
        <w:rPr>
          <w:b/>
          <w:color w:val="000000"/>
          <w:sz w:val="22"/>
          <w:szCs w:val="22"/>
        </w:rPr>
        <w:t>Bydgoszcz</w:t>
      </w:r>
      <w:r w:rsidRPr="00EE5313">
        <w:rPr>
          <w:b/>
          <w:color w:val="000000"/>
          <w:sz w:val="22"/>
          <w:szCs w:val="22"/>
        </w:rPr>
        <w:t>.</w:t>
      </w:r>
    </w:p>
    <w:p w:rsidR="00107906" w:rsidRDefault="00107906" w:rsidP="00107906">
      <w:pPr>
        <w:spacing w:line="360" w:lineRule="auto"/>
        <w:jc w:val="both"/>
        <w:rPr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3. </w:t>
      </w:r>
      <w:r w:rsidRPr="00771BBA">
        <w:rPr>
          <w:color w:val="000000"/>
          <w:sz w:val="22"/>
          <w:szCs w:val="22"/>
        </w:rPr>
        <w:t xml:space="preserve">Państwa dane osobowe są przetwarzane na podstawie art. 6 ust.1 lit. a) </w:t>
      </w:r>
      <w:r w:rsidRPr="00771BBA">
        <w:rPr>
          <w:i/>
          <w:color w:val="000000"/>
          <w:sz w:val="22"/>
          <w:szCs w:val="22"/>
        </w:rPr>
        <w:t>Rozporządzenia Parlamentu</w:t>
      </w:r>
      <w:r w:rsidRPr="00771BBA">
        <w:rPr>
          <w:i/>
          <w:color w:val="000000"/>
          <w:sz w:val="22"/>
          <w:szCs w:val="22"/>
        </w:rPr>
        <w:br/>
        <w:t xml:space="preserve">Europejskiego i Rady (UE) 2016/679 z dnia 27 kwietnia </w:t>
      </w:r>
      <w:r w:rsidRPr="00EE5313">
        <w:rPr>
          <w:i/>
          <w:color w:val="000000"/>
          <w:sz w:val="22"/>
          <w:szCs w:val="22"/>
        </w:rPr>
        <w:t>2016 r. w sprawie ochrony osób f</w:t>
      </w:r>
      <w:r w:rsidRPr="00771BBA">
        <w:rPr>
          <w:i/>
          <w:color w:val="000000"/>
          <w:sz w:val="22"/>
          <w:szCs w:val="22"/>
        </w:rPr>
        <w:t>izycznych</w:t>
      </w:r>
      <w:r w:rsidRPr="00771BBA">
        <w:rPr>
          <w:i/>
          <w:color w:val="000000"/>
          <w:sz w:val="22"/>
          <w:szCs w:val="22"/>
        </w:rPr>
        <w:br/>
        <w:t>w związku z przetwarzaniem danych osobowych i w sprawie swobodnego przepł</w:t>
      </w:r>
      <w:r w:rsidRPr="00EE5313">
        <w:rPr>
          <w:i/>
          <w:color w:val="000000"/>
          <w:sz w:val="22"/>
          <w:szCs w:val="22"/>
        </w:rPr>
        <w:t xml:space="preserve">ywu takich danych oraz </w:t>
      </w:r>
      <w:r w:rsidRPr="00771BBA">
        <w:rPr>
          <w:i/>
          <w:color w:val="000000"/>
          <w:sz w:val="22"/>
          <w:szCs w:val="22"/>
        </w:rPr>
        <w:t>uchylenia dyrektywy 95/46/WE</w:t>
      </w:r>
    </w:p>
    <w:p w:rsidR="00107906" w:rsidRDefault="00107906" w:rsidP="00107906">
      <w:pPr>
        <w:spacing w:line="360" w:lineRule="auto"/>
        <w:jc w:val="both"/>
        <w:rPr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4. </w:t>
      </w:r>
      <w:r w:rsidRPr="00771BBA">
        <w:rPr>
          <w:color w:val="000000"/>
          <w:sz w:val="22"/>
          <w:szCs w:val="22"/>
        </w:rPr>
        <w:t>Państwa dane osobowe będą przetwarzane w celu uczestnictwa dziecka w konkursie</w:t>
      </w:r>
      <w:r w:rsidRPr="00771BBA">
        <w:rPr>
          <w:color w:val="000000"/>
          <w:sz w:val="22"/>
          <w:szCs w:val="22"/>
        </w:rPr>
        <w:br/>
        <w:t>o nazwie „</w:t>
      </w:r>
      <w:r>
        <w:rPr>
          <w:color w:val="000000"/>
          <w:sz w:val="22"/>
          <w:szCs w:val="22"/>
        </w:rPr>
        <w:t>Everest dla każdego</w:t>
      </w:r>
      <w:r w:rsidRPr="00771BBA">
        <w:rPr>
          <w:color w:val="000000"/>
          <w:sz w:val="22"/>
          <w:szCs w:val="22"/>
        </w:rPr>
        <w:t>".</w:t>
      </w:r>
    </w:p>
    <w:p w:rsidR="00107906" w:rsidRDefault="00107906" w:rsidP="00107906">
      <w:pPr>
        <w:spacing w:line="360" w:lineRule="auto"/>
        <w:jc w:val="both"/>
        <w:rPr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5. </w:t>
      </w:r>
      <w:r w:rsidRPr="00771BBA">
        <w:rPr>
          <w:color w:val="000000"/>
          <w:sz w:val="22"/>
          <w:szCs w:val="22"/>
        </w:rPr>
        <w:t>Niewyrażenie zgody będzie skutkowało brakiem możliwości uczestnictwa Pani / Pana dziecka</w:t>
      </w:r>
      <w:r w:rsidRPr="00771BBA">
        <w:rPr>
          <w:color w:val="000000"/>
          <w:sz w:val="22"/>
          <w:szCs w:val="22"/>
        </w:rPr>
        <w:br/>
        <w:t>w konkursie.</w:t>
      </w:r>
    </w:p>
    <w:p w:rsidR="00107906" w:rsidRDefault="00107906" w:rsidP="00107906">
      <w:pPr>
        <w:spacing w:line="360" w:lineRule="auto"/>
        <w:jc w:val="both"/>
        <w:rPr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6. </w:t>
      </w:r>
      <w:r w:rsidRPr="00771BBA">
        <w:rPr>
          <w:color w:val="000000"/>
          <w:sz w:val="22"/>
          <w:szCs w:val="22"/>
        </w:rPr>
        <w:t>Państwa dane będą udostępniane wyłącznie podmiotom uprawniony</w:t>
      </w:r>
      <w:r>
        <w:rPr>
          <w:color w:val="000000"/>
          <w:sz w:val="22"/>
          <w:szCs w:val="22"/>
        </w:rPr>
        <w:t xml:space="preserve">m na podstawie przepisów prawa, </w:t>
      </w:r>
      <w:r w:rsidRPr="00771BBA">
        <w:rPr>
          <w:color w:val="000000"/>
          <w:sz w:val="22"/>
          <w:szCs w:val="22"/>
        </w:rPr>
        <w:t>a także podmiotom organizującym konkurs.</w:t>
      </w:r>
    </w:p>
    <w:p w:rsidR="00107906" w:rsidRDefault="00107906" w:rsidP="00107906">
      <w:pPr>
        <w:spacing w:line="360" w:lineRule="auto"/>
        <w:jc w:val="both"/>
        <w:rPr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7. </w:t>
      </w:r>
      <w:r w:rsidRPr="00771BBA">
        <w:rPr>
          <w:color w:val="000000"/>
          <w:sz w:val="22"/>
          <w:szCs w:val="22"/>
        </w:rPr>
        <w:t>Do Państwa danych osobowych mogą mieć dostęp, wyłącznie na podstawie zawartych umów</w:t>
      </w:r>
      <w:r w:rsidRPr="00771BBA">
        <w:rPr>
          <w:color w:val="000000"/>
          <w:sz w:val="22"/>
          <w:szCs w:val="22"/>
        </w:rPr>
        <w:br/>
        <w:t>powierzenia przetwarzania, podmioty zewnętrzne realizujące usługi na rzecz Szkoły w szczególności</w:t>
      </w:r>
      <w:r w:rsidRPr="00771BBA">
        <w:rPr>
          <w:color w:val="000000"/>
          <w:sz w:val="22"/>
          <w:szCs w:val="22"/>
        </w:rPr>
        <w:br/>
        <w:t>mogą to być firmy informatyczne świadczące usługi utrzymania i rozwoju systemów informatycznych.</w:t>
      </w:r>
    </w:p>
    <w:p w:rsidR="00107906" w:rsidRDefault="00107906" w:rsidP="00107906">
      <w:pPr>
        <w:spacing w:line="360" w:lineRule="auto"/>
        <w:jc w:val="both"/>
        <w:rPr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8. </w:t>
      </w:r>
      <w:r w:rsidRPr="00771BBA">
        <w:rPr>
          <w:color w:val="000000"/>
          <w:sz w:val="22"/>
          <w:szCs w:val="22"/>
        </w:rPr>
        <w:t>Państwa dane osobowe przetwarzane będą do momentu cofnięcia przez Państwa zgody.</w:t>
      </w: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9. </w:t>
      </w:r>
      <w:r w:rsidRPr="00771BBA">
        <w:rPr>
          <w:color w:val="000000"/>
          <w:sz w:val="22"/>
          <w:szCs w:val="22"/>
        </w:rPr>
        <w:t>W związku z przetwarzaniem Państwa danych osobowych jesteście Państwo uprawnieni do:</w:t>
      </w: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lastRenderedPageBreak/>
        <w:t xml:space="preserve">a. </w:t>
      </w:r>
      <w:r w:rsidRPr="00771BBA">
        <w:rPr>
          <w:color w:val="000000"/>
          <w:sz w:val="22"/>
          <w:szCs w:val="22"/>
        </w:rPr>
        <w:t>Dostępu do swoich danych osobowych.</w:t>
      </w: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b. </w:t>
      </w:r>
      <w:r w:rsidRPr="00771BBA">
        <w:rPr>
          <w:color w:val="000000"/>
          <w:sz w:val="22"/>
          <w:szCs w:val="22"/>
        </w:rPr>
        <w:t>Popraw</w:t>
      </w:r>
      <w:r>
        <w:rPr>
          <w:color w:val="000000"/>
          <w:sz w:val="22"/>
          <w:szCs w:val="22"/>
        </w:rPr>
        <w:t>iania swoich danych osobowych.</w:t>
      </w:r>
      <w:r>
        <w:rPr>
          <w:color w:val="000000"/>
          <w:sz w:val="22"/>
          <w:szCs w:val="22"/>
        </w:rPr>
        <w:br/>
        <w:t>c</w:t>
      </w:r>
      <w:r w:rsidRPr="00771BBA">
        <w:rPr>
          <w:color w:val="000000"/>
          <w:sz w:val="22"/>
          <w:szCs w:val="22"/>
        </w:rPr>
        <w:t>. Cofnięcia zgody w dowolnym momencie bez wpływu na zgodność z prawem przetwarzania,</w:t>
      </w:r>
      <w:r w:rsidRPr="00771BBA">
        <w:rPr>
          <w:color w:val="000000"/>
          <w:sz w:val="22"/>
          <w:szCs w:val="22"/>
        </w:rPr>
        <w:br/>
        <w:t>którego dokonano na podstawie zgody przed jej cofnięciem. O wycofaniu zgody należy</w:t>
      </w:r>
      <w:r w:rsidRPr="00771BBA">
        <w:rPr>
          <w:color w:val="000000"/>
          <w:sz w:val="22"/>
          <w:szCs w:val="22"/>
        </w:rPr>
        <w:br/>
        <w:t>powiadomić w formie pisemnej i mailowej Administratora Danych Osobowych.</w:t>
      </w:r>
      <w:r w:rsidRPr="00771BBA">
        <w:rPr>
          <w:color w:val="000000"/>
          <w:sz w:val="22"/>
          <w:szCs w:val="22"/>
        </w:rPr>
        <w:br/>
        <w:t>d. Wniesienia żądania usunięcia danych w przypadku cofnięcia zgody na ich przetwarzanie.</w:t>
      </w:r>
      <w:r w:rsidRPr="00771BBA">
        <w:rPr>
          <w:color w:val="000000"/>
          <w:sz w:val="22"/>
          <w:szCs w:val="22"/>
        </w:rPr>
        <w:br/>
        <w:t>e. Wniesienia żądania ograniczenia przetwarzania danych wyłą</w:t>
      </w:r>
      <w:r>
        <w:rPr>
          <w:color w:val="000000"/>
          <w:sz w:val="22"/>
          <w:szCs w:val="22"/>
        </w:rPr>
        <w:t>cznie do ich przechowywania</w:t>
      </w:r>
      <w:r>
        <w:rPr>
          <w:color w:val="000000"/>
          <w:sz w:val="22"/>
          <w:szCs w:val="22"/>
        </w:rPr>
        <w:br/>
        <w:t>w</w:t>
      </w:r>
      <w:r w:rsidRPr="00771BBA">
        <w:rPr>
          <w:color w:val="000000"/>
          <w:sz w:val="22"/>
          <w:szCs w:val="22"/>
        </w:rPr>
        <w:t xml:space="preserve"> przypadku:</w:t>
      </w: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i. </w:t>
      </w:r>
      <w:r w:rsidRPr="00771BBA">
        <w:rPr>
          <w:color w:val="000000"/>
          <w:sz w:val="22"/>
          <w:szCs w:val="22"/>
        </w:rPr>
        <w:t>zakwestionowania prawidłowości danych lub podstawy prawnej ich przetwarzania,</w:t>
      </w:r>
      <w:r w:rsidRPr="00771BBA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ii. </w:t>
      </w:r>
      <w:r w:rsidRPr="00771BBA">
        <w:rPr>
          <w:color w:val="000000"/>
          <w:sz w:val="22"/>
          <w:szCs w:val="22"/>
        </w:rPr>
        <w:t>potrzeby zapobieżenia usunięcia Państwa danych, pomimo wygaśnięcia prawnego</w:t>
      </w:r>
      <w:r w:rsidRPr="00771BBA">
        <w:rPr>
          <w:color w:val="000000"/>
          <w:sz w:val="22"/>
          <w:szCs w:val="22"/>
        </w:rPr>
        <w:br/>
        <w:t>tytułu do ich przetwarzania przez Szkołę w celu umożliwienia Pań</w:t>
      </w:r>
      <w:r>
        <w:rPr>
          <w:color w:val="000000"/>
          <w:sz w:val="22"/>
          <w:szCs w:val="22"/>
        </w:rPr>
        <w:t xml:space="preserve">stwu ustalenia, </w:t>
      </w:r>
      <w:r w:rsidRPr="00771BBA">
        <w:rPr>
          <w:color w:val="000000"/>
          <w:sz w:val="22"/>
          <w:szCs w:val="22"/>
        </w:rPr>
        <w:t>dochodzenia lub obrony roszczeń,</w:t>
      </w:r>
      <w:r w:rsidRPr="00771BBA">
        <w:rPr>
          <w:color w:val="000000"/>
          <w:sz w:val="22"/>
          <w:szCs w:val="22"/>
        </w:rPr>
        <w:br/>
        <w:t>f. Do otrzymania w ustrukturyzowanym, powszechnie używanym formacie nadającym się</w:t>
      </w:r>
      <w:r w:rsidRPr="00771BBA">
        <w:rPr>
          <w:color w:val="000000"/>
          <w:sz w:val="22"/>
          <w:szCs w:val="22"/>
        </w:rPr>
        <w:br/>
        <w:t>do odczytu maszynowego danych osobowych, które zostały dostarczone administratorowi, oraz</w:t>
      </w:r>
      <w:r w:rsidRPr="00771BBA">
        <w:rPr>
          <w:color w:val="000000"/>
          <w:sz w:val="22"/>
          <w:szCs w:val="22"/>
        </w:rPr>
        <w:br/>
        <w:t>przesłania ich innemu administratorowi (wyłącznie w przypadku przetwarzania danych</w:t>
      </w:r>
      <w:r w:rsidRPr="00771BBA">
        <w:rPr>
          <w:color w:val="000000"/>
          <w:sz w:val="22"/>
          <w:szCs w:val="22"/>
        </w:rPr>
        <w:br/>
        <w:t>z użyciem systemów informatycznych).</w:t>
      </w:r>
      <w:r w:rsidRPr="00771BBA">
        <w:rPr>
          <w:color w:val="000000"/>
          <w:sz w:val="22"/>
          <w:szCs w:val="22"/>
        </w:rPr>
        <w:br/>
        <w:t>g. Wniesienia skargi do organu nadzorczego — Prezesa Urzę</w:t>
      </w:r>
      <w:r>
        <w:rPr>
          <w:color w:val="000000"/>
          <w:sz w:val="22"/>
          <w:szCs w:val="22"/>
        </w:rPr>
        <w:t>du Ochrony Danych Osobowych.</w:t>
      </w:r>
      <w:r>
        <w:rPr>
          <w:color w:val="000000"/>
          <w:sz w:val="22"/>
          <w:szCs w:val="22"/>
        </w:rPr>
        <w:br/>
        <w:t>10</w:t>
      </w:r>
      <w:r w:rsidRPr="00771BBA">
        <w:rPr>
          <w:color w:val="000000"/>
          <w:sz w:val="22"/>
          <w:szCs w:val="22"/>
        </w:rPr>
        <w:t>. Pani/Pana dane osobowe nie podlegają zautomatyzowanemu podejmowaniu decyzji, w tym profilowaniu.</w:t>
      </w:r>
      <w:r w:rsidRPr="00771BBA">
        <w:rPr>
          <w:color w:val="000000"/>
          <w:sz w:val="22"/>
          <w:szCs w:val="22"/>
        </w:rPr>
        <w:br/>
        <w:t>11. Podanie danych osobowych jest dobrowolne, jednak niezbędne do uczestnictwa Pani/Pana dziecka</w:t>
      </w:r>
      <w:r w:rsidRPr="00771BBA">
        <w:rPr>
          <w:color w:val="000000"/>
          <w:sz w:val="22"/>
          <w:szCs w:val="22"/>
        </w:rPr>
        <w:br/>
        <w:t>w konkursie organizowanym przez Szkołę Podstawową nr 2 im. Adama Mickiewicza z Oddziałami</w:t>
      </w:r>
      <w:r w:rsidRPr="00771BBA">
        <w:rPr>
          <w:color w:val="000000"/>
          <w:sz w:val="22"/>
          <w:szCs w:val="22"/>
        </w:rPr>
        <w:br/>
        <w:t>Sportowymi w Bydgoszczy.</w:t>
      </w: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rPr>
          <w:color w:val="000000"/>
          <w:sz w:val="22"/>
          <w:szCs w:val="22"/>
        </w:rPr>
      </w:pPr>
    </w:p>
    <w:p w:rsidR="00107906" w:rsidRDefault="00107906" w:rsidP="00107906">
      <w:pPr>
        <w:spacing w:line="360" w:lineRule="auto"/>
        <w:jc w:val="right"/>
      </w:pPr>
      <w:r>
        <w:lastRenderedPageBreak/>
        <w:t xml:space="preserve">Zał. 1. </w:t>
      </w:r>
    </w:p>
    <w:p w:rsidR="00107906" w:rsidRPr="007906A4" w:rsidRDefault="00107906" w:rsidP="00107906">
      <w:pPr>
        <w:spacing w:line="360" w:lineRule="auto"/>
        <w:rPr>
          <w:b/>
        </w:rPr>
      </w:pPr>
    </w:p>
    <w:p w:rsidR="00107906" w:rsidRPr="007906A4" w:rsidRDefault="00107906" w:rsidP="00107906">
      <w:pPr>
        <w:spacing w:line="360" w:lineRule="auto"/>
        <w:jc w:val="center"/>
        <w:rPr>
          <w:b/>
        </w:rPr>
      </w:pPr>
      <w:r w:rsidRPr="007906A4">
        <w:rPr>
          <w:b/>
        </w:rPr>
        <w:t>OŚWIADCZENIE O WYRAŻENIU ZGODY NA UDZIAŁ W</w:t>
      </w:r>
      <w:r>
        <w:rPr>
          <w:b/>
        </w:rPr>
        <w:t> </w:t>
      </w:r>
      <w:r w:rsidRPr="007906A4">
        <w:rPr>
          <w:b/>
        </w:rPr>
        <w:t>KONKURSIE"EVEREST DLA KAŻDEGO” I PRZETWARZANIE DANYCH OSOBOWYCH</w:t>
      </w:r>
    </w:p>
    <w:p w:rsidR="00107906" w:rsidRDefault="00107906" w:rsidP="00107906">
      <w:pPr>
        <w:spacing w:line="360" w:lineRule="auto"/>
      </w:pPr>
    </w:p>
    <w:p w:rsidR="00107906" w:rsidRDefault="00107906" w:rsidP="00107906">
      <w:pPr>
        <w:spacing w:line="360" w:lineRule="auto"/>
      </w:pPr>
    </w:p>
    <w:p w:rsidR="00107906" w:rsidRPr="007906A4" w:rsidRDefault="00107906" w:rsidP="00107906">
      <w:pPr>
        <w:spacing w:line="360" w:lineRule="auto"/>
      </w:pPr>
    </w:p>
    <w:p w:rsidR="00107906" w:rsidRPr="007906A4" w:rsidRDefault="00107906" w:rsidP="00107906">
      <w:pPr>
        <w:spacing w:line="360" w:lineRule="auto"/>
      </w:pPr>
      <w:r w:rsidRPr="007906A4">
        <w:t xml:space="preserve">Wyrażam zgodę na udział i przetwarzanie danych osobowych mojego dziecka: </w:t>
      </w:r>
    </w:p>
    <w:p w:rsidR="00107906" w:rsidRPr="007906A4" w:rsidRDefault="00107906" w:rsidP="00107906">
      <w:pPr>
        <w:spacing w:line="360" w:lineRule="auto"/>
      </w:pPr>
    </w:p>
    <w:p w:rsidR="00107906" w:rsidRPr="007906A4" w:rsidRDefault="00107906" w:rsidP="00107906">
      <w:pPr>
        <w:spacing w:line="360" w:lineRule="auto"/>
      </w:pPr>
      <w:r w:rsidRPr="007906A4">
        <w:t>Imię i nazwisko………………………………………………………………………………….</w:t>
      </w:r>
    </w:p>
    <w:p w:rsidR="00107906" w:rsidRPr="007906A4" w:rsidRDefault="00107906" w:rsidP="00107906">
      <w:pPr>
        <w:spacing w:line="360" w:lineRule="auto"/>
      </w:pPr>
    </w:p>
    <w:p w:rsidR="00107906" w:rsidRPr="007906A4" w:rsidRDefault="00107906" w:rsidP="00107906">
      <w:pPr>
        <w:spacing w:line="360" w:lineRule="auto"/>
      </w:pPr>
      <w:r w:rsidRPr="007906A4">
        <w:t>Klasa……………………………………………………………………………………………..</w:t>
      </w:r>
    </w:p>
    <w:p w:rsidR="00107906" w:rsidRPr="007906A4" w:rsidRDefault="00107906" w:rsidP="00107906">
      <w:pPr>
        <w:spacing w:line="360" w:lineRule="auto"/>
      </w:pPr>
    </w:p>
    <w:p w:rsidR="00107906" w:rsidRPr="007906A4" w:rsidRDefault="00107906" w:rsidP="00107906">
      <w:pPr>
        <w:spacing w:line="360" w:lineRule="auto"/>
      </w:pPr>
      <w:r w:rsidRPr="007906A4">
        <w:t>Ucznia (nazwa szkoły)…………………………………………………………………………..</w:t>
      </w:r>
    </w:p>
    <w:p w:rsidR="00107906" w:rsidRPr="007906A4" w:rsidRDefault="00107906" w:rsidP="00107906">
      <w:pPr>
        <w:spacing w:line="360" w:lineRule="auto"/>
      </w:pPr>
    </w:p>
    <w:p w:rsidR="00107906" w:rsidRPr="007906A4" w:rsidRDefault="00107906" w:rsidP="00107906">
      <w:pPr>
        <w:spacing w:line="360" w:lineRule="auto"/>
      </w:pPr>
    </w:p>
    <w:p w:rsidR="00107906" w:rsidRPr="007906A4" w:rsidRDefault="00107906" w:rsidP="00107906">
      <w:pPr>
        <w:spacing w:line="360" w:lineRule="auto"/>
        <w:jc w:val="center"/>
      </w:pPr>
      <w:r w:rsidRPr="007906A4">
        <w:t xml:space="preserve">przez Szkolę Podstawową nr 2 im. Adama Mickiewicza z Oddziałami Sportowymi w Bydgoszczy w celu organizacji i przeprowadzenia konkursu </w:t>
      </w:r>
      <w:r w:rsidRPr="007906A4">
        <w:rPr>
          <w:b/>
        </w:rPr>
        <w:t>„EVEREST DLA KAŻDEGO</w:t>
      </w:r>
      <w:r>
        <w:rPr>
          <w:b/>
        </w:rPr>
        <w:t>"</w:t>
      </w:r>
      <w:r>
        <w:t>.</w:t>
      </w:r>
    </w:p>
    <w:p w:rsidR="00107906" w:rsidRPr="007906A4" w:rsidRDefault="00107906" w:rsidP="00107906">
      <w:pPr>
        <w:spacing w:line="360" w:lineRule="auto"/>
        <w:jc w:val="center"/>
      </w:pPr>
    </w:p>
    <w:p w:rsidR="00107906" w:rsidRPr="007906A4" w:rsidRDefault="00107906" w:rsidP="00107906">
      <w:pPr>
        <w:spacing w:line="360" w:lineRule="auto"/>
        <w:jc w:val="center"/>
      </w:pPr>
    </w:p>
    <w:p w:rsidR="00107906" w:rsidRPr="007906A4" w:rsidRDefault="00107906" w:rsidP="00107906">
      <w:pPr>
        <w:spacing w:line="360" w:lineRule="auto"/>
        <w:jc w:val="center"/>
      </w:pPr>
    </w:p>
    <w:p w:rsidR="00107906" w:rsidRPr="007906A4" w:rsidRDefault="00107906" w:rsidP="00107906">
      <w:pPr>
        <w:spacing w:line="360" w:lineRule="auto"/>
        <w:jc w:val="center"/>
      </w:pPr>
    </w:p>
    <w:p w:rsidR="00107906" w:rsidRPr="007906A4" w:rsidRDefault="00107906" w:rsidP="00107906">
      <w:pPr>
        <w:spacing w:line="360" w:lineRule="auto"/>
        <w:jc w:val="center"/>
      </w:pPr>
    </w:p>
    <w:p w:rsidR="00107906" w:rsidRPr="007906A4" w:rsidRDefault="00107906" w:rsidP="00107906">
      <w:pPr>
        <w:spacing w:line="360" w:lineRule="auto"/>
        <w:jc w:val="center"/>
      </w:pPr>
    </w:p>
    <w:p w:rsidR="00107906" w:rsidRPr="007906A4" w:rsidRDefault="00107906" w:rsidP="00107906">
      <w:pPr>
        <w:spacing w:line="360" w:lineRule="auto"/>
        <w:jc w:val="right"/>
      </w:pPr>
      <w:r w:rsidRPr="007906A4">
        <w:t>……..…………..……………………………………………….</w:t>
      </w:r>
    </w:p>
    <w:p w:rsidR="00107906" w:rsidRPr="007906A4" w:rsidRDefault="00107906" w:rsidP="00107906">
      <w:pPr>
        <w:spacing w:line="360" w:lineRule="auto"/>
        <w:jc w:val="right"/>
        <w:rPr>
          <w:color w:val="000000"/>
        </w:rPr>
      </w:pPr>
      <w:r w:rsidRPr="007906A4">
        <w:t>(data i podpis rodzica/opiekuna prawnego uczestnika konkursu)</w:t>
      </w:r>
    </w:p>
    <w:p w:rsidR="00107906" w:rsidRPr="00771BBA" w:rsidRDefault="00107906" w:rsidP="00107906">
      <w:pPr>
        <w:spacing w:line="360" w:lineRule="auto"/>
        <w:rPr>
          <w:sz w:val="22"/>
          <w:szCs w:val="22"/>
        </w:rPr>
      </w:pPr>
    </w:p>
    <w:p w:rsidR="00107906" w:rsidRDefault="00107906" w:rsidP="00107906">
      <w:pPr>
        <w:tabs>
          <w:tab w:val="left" w:pos="2640"/>
        </w:tabs>
        <w:spacing w:line="360" w:lineRule="auto"/>
      </w:pPr>
    </w:p>
    <w:p w:rsidR="00107906" w:rsidRDefault="00107906" w:rsidP="00107906">
      <w:pPr>
        <w:tabs>
          <w:tab w:val="left" w:pos="2640"/>
        </w:tabs>
        <w:spacing w:line="360" w:lineRule="auto"/>
      </w:pPr>
    </w:p>
    <w:p w:rsidR="00107906" w:rsidRDefault="00107906" w:rsidP="00107906">
      <w:pPr>
        <w:tabs>
          <w:tab w:val="left" w:pos="2640"/>
        </w:tabs>
        <w:spacing w:line="360" w:lineRule="auto"/>
      </w:pPr>
      <w:r>
        <w:rPr>
          <w:noProof/>
        </w:rPr>
        <mc:AlternateContent>
          <mc:Choice Requires="wps">
            <w:drawing>
              <wp:inline distT="0" distB="0" distL="0" distR="0" wp14:anchorId="7C22CF03" wp14:editId="5E6CA312">
                <wp:extent cx="304800" cy="304800"/>
                <wp:effectExtent l="0" t="0" r="0" b="0"/>
                <wp:docPr id="10" name="AutoShape 4" descr="Temat tygod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Temat tygod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X4fLt&#10;wQIAAM8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0F3B80">
        <w:rPr>
          <w:noProof/>
        </w:rPr>
        <w:t xml:space="preserve"> </w:t>
      </w:r>
    </w:p>
    <w:p w:rsidR="006F0118" w:rsidRDefault="00F14CAC"/>
    <w:sectPr w:rsidR="006F0118" w:rsidSect="00375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1A96"/>
    <w:multiLevelType w:val="hybridMultilevel"/>
    <w:tmpl w:val="89ACF6E4"/>
    <w:lvl w:ilvl="0" w:tplc="C4E2A3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D7721"/>
    <w:multiLevelType w:val="hybridMultilevel"/>
    <w:tmpl w:val="DCD0AA84"/>
    <w:lvl w:ilvl="0" w:tplc="040A5A0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06"/>
    <w:rsid w:val="00107906"/>
    <w:rsid w:val="00AA2F27"/>
    <w:rsid w:val="00DA491D"/>
    <w:rsid w:val="00F1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7906"/>
    <w:pPr>
      <w:keepNext/>
      <w:spacing w:line="360" w:lineRule="auto"/>
      <w:outlineLvl w:val="1"/>
    </w:pPr>
    <w:rPr>
      <w:rFonts w:ascii="Book Antiqua" w:hAnsi="Book Antiqua"/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790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07906"/>
    <w:rPr>
      <w:rFonts w:ascii="Book Antiqua" w:eastAsia="Times New Roman" w:hAnsi="Book Antiqua" w:cs="Times New Roman"/>
      <w:b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7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107906"/>
    <w:pPr>
      <w:jc w:val="center"/>
    </w:pPr>
    <w:rPr>
      <w:b/>
      <w:bCs/>
      <w:sz w:val="36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107906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kapitzlist">
    <w:name w:val="List Paragraph"/>
    <w:basedOn w:val="Normalny"/>
    <w:uiPriority w:val="34"/>
    <w:qFormat/>
    <w:rsid w:val="00107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7906"/>
    <w:pPr>
      <w:keepNext/>
      <w:spacing w:line="360" w:lineRule="auto"/>
      <w:outlineLvl w:val="1"/>
    </w:pPr>
    <w:rPr>
      <w:rFonts w:ascii="Book Antiqua" w:hAnsi="Book Antiqua"/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790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07906"/>
    <w:rPr>
      <w:rFonts w:ascii="Book Antiqua" w:eastAsia="Times New Roman" w:hAnsi="Book Antiqua" w:cs="Times New Roman"/>
      <w:b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79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107906"/>
    <w:pPr>
      <w:jc w:val="center"/>
    </w:pPr>
    <w:rPr>
      <w:b/>
      <w:bCs/>
      <w:sz w:val="36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107906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kapitzlist">
    <w:name w:val="List Paragraph"/>
    <w:basedOn w:val="Normalny"/>
    <w:uiPriority w:val="34"/>
    <w:qFormat/>
    <w:rsid w:val="00107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9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1596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galeria</dc:creator>
  <cp:lastModifiedBy>galeria</cp:lastModifiedBy>
  <cp:revision>3</cp:revision>
  <dcterms:created xsi:type="dcterms:W3CDTF">2022-10-13T19:01:00Z</dcterms:created>
  <dcterms:modified xsi:type="dcterms:W3CDTF">2022-10-13T18:33:00Z</dcterms:modified>
</cp:coreProperties>
</file>